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67" w:rsidRPr="005F02CF" w:rsidRDefault="004C7832" w:rsidP="005F02CF">
      <w:pPr>
        <w:jc w:val="center"/>
        <w:rPr>
          <w:rFonts w:ascii="Verdana" w:hAnsi="Verdana"/>
          <w:b/>
          <w:sz w:val="28"/>
          <w:szCs w:val="28"/>
        </w:rPr>
      </w:pPr>
      <w:r w:rsidRPr="005F02CF">
        <w:rPr>
          <w:rFonts w:ascii="Verdana" w:hAnsi="Verdana"/>
          <w:b/>
          <w:sz w:val="28"/>
          <w:szCs w:val="28"/>
        </w:rPr>
        <w:t>Klimahandlingsplan for 2011</w:t>
      </w:r>
      <w:r w:rsidR="00972DF3" w:rsidRPr="005F02CF">
        <w:rPr>
          <w:rFonts w:ascii="Verdana" w:hAnsi="Verdana"/>
          <w:b/>
          <w:sz w:val="28"/>
          <w:szCs w:val="28"/>
        </w:rPr>
        <w:t xml:space="preserve"> for Ishøj Kommune</w:t>
      </w:r>
    </w:p>
    <w:p w:rsidR="00C36896" w:rsidRPr="005F02CF" w:rsidRDefault="00C36896">
      <w:pPr>
        <w:rPr>
          <w:rFonts w:ascii="Verdana" w:hAnsi="Verdana"/>
        </w:rPr>
      </w:pPr>
    </w:p>
    <w:p w:rsidR="00F56977" w:rsidRPr="005F02CF" w:rsidRDefault="00F56977">
      <w:pPr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>Ishøj Kommune blev Klimakommune i 2009, og skal derfor ifølge aftalen med Danmarks Naturfredningsforening årligt udarbejde en Klimahandlingsplan. I 2009/2010 har fokus været på energipilotprojekter, hvor der e</w:t>
      </w:r>
      <w:r w:rsidR="002A1916" w:rsidRPr="005F02CF">
        <w:rPr>
          <w:rFonts w:ascii="Verdana" w:hAnsi="Verdana"/>
          <w:sz w:val="20"/>
          <w:szCs w:val="20"/>
        </w:rPr>
        <w:t>r i</w:t>
      </w:r>
      <w:r w:rsidRPr="005F02CF">
        <w:rPr>
          <w:rFonts w:ascii="Verdana" w:hAnsi="Verdana"/>
          <w:sz w:val="20"/>
          <w:szCs w:val="20"/>
        </w:rPr>
        <w:t>gangsat forskellige energitiltag på forskellige driftssteder. I 2011 fok</w:t>
      </w:r>
      <w:r w:rsidRPr="005F02CF">
        <w:rPr>
          <w:rFonts w:ascii="Verdana" w:hAnsi="Verdana"/>
          <w:sz w:val="20"/>
          <w:szCs w:val="20"/>
        </w:rPr>
        <w:t>u</w:t>
      </w:r>
      <w:r w:rsidRPr="005F02CF">
        <w:rPr>
          <w:rFonts w:ascii="Verdana" w:hAnsi="Verdana"/>
          <w:sz w:val="20"/>
          <w:szCs w:val="20"/>
        </w:rPr>
        <w:t xml:space="preserve">serer kommunen på nedenstående områder. </w:t>
      </w:r>
    </w:p>
    <w:p w:rsidR="004C7832" w:rsidRPr="005F02CF" w:rsidRDefault="004C7832">
      <w:pPr>
        <w:rPr>
          <w:rFonts w:ascii="Verdana" w:hAnsi="Verdana"/>
          <w:sz w:val="20"/>
          <w:szCs w:val="20"/>
        </w:rPr>
      </w:pPr>
    </w:p>
    <w:p w:rsidR="00972DF3" w:rsidRPr="005F02CF" w:rsidRDefault="00ED133B" w:rsidP="002A1916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 xml:space="preserve">De fleste af de ressourcer, </w:t>
      </w:r>
      <w:r w:rsidR="00F56977" w:rsidRPr="005F02CF">
        <w:rPr>
          <w:rFonts w:ascii="Verdana" w:hAnsi="Verdana"/>
          <w:sz w:val="20"/>
          <w:szCs w:val="20"/>
        </w:rPr>
        <w:t xml:space="preserve">Ishøj Kommune har </w:t>
      </w:r>
      <w:r w:rsidRPr="005F02CF">
        <w:rPr>
          <w:rFonts w:ascii="Verdana" w:hAnsi="Verdana"/>
          <w:sz w:val="20"/>
          <w:szCs w:val="20"/>
        </w:rPr>
        <w:t>afsat til klimaarbejdet bliver a</w:t>
      </w:r>
      <w:r w:rsidRPr="005F02CF">
        <w:rPr>
          <w:rFonts w:ascii="Verdana" w:hAnsi="Verdana"/>
          <w:sz w:val="20"/>
          <w:szCs w:val="20"/>
        </w:rPr>
        <w:t>n</w:t>
      </w:r>
      <w:r w:rsidRPr="005F02CF">
        <w:rPr>
          <w:rFonts w:ascii="Verdana" w:hAnsi="Verdana"/>
          <w:sz w:val="20"/>
          <w:szCs w:val="20"/>
        </w:rPr>
        <w:t>vendt i Gate 21, hvor kommunen har forpligtet sig til årligt at leverer timer sv</w:t>
      </w:r>
      <w:r w:rsidRPr="005F02CF">
        <w:rPr>
          <w:rFonts w:ascii="Verdana" w:hAnsi="Verdana"/>
          <w:sz w:val="20"/>
          <w:szCs w:val="20"/>
        </w:rPr>
        <w:t>a</w:t>
      </w:r>
      <w:r w:rsidRPr="005F02CF">
        <w:rPr>
          <w:rFonts w:ascii="Verdana" w:hAnsi="Verdana"/>
          <w:sz w:val="20"/>
          <w:szCs w:val="20"/>
        </w:rPr>
        <w:t xml:space="preserve">rende til et årsværk. </w:t>
      </w:r>
      <w:r w:rsidR="00062BB7" w:rsidRPr="005F02CF">
        <w:rPr>
          <w:rFonts w:ascii="Verdana" w:hAnsi="Verdana"/>
          <w:sz w:val="20"/>
          <w:szCs w:val="20"/>
        </w:rPr>
        <w:t>I Gate 21</w:t>
      </w:r>
      <w:r w:rsidR="00972DF3" w:rsidRPr="005F02CF">
        <w:rPr>
          <w:rFonts w:ascii="Verdana" w:hAnsi="Verdana"/>
          <w:sz w:val="20"/>
          <w:szCs w:val="20"/>
        </w:rPr>
        <w:t>-</w:t>
      </w:r>
      <w:r w:rsidR="00062BB7" w:rsidRPr="005F02CF">
        <w:rPr>
          <w:rFonts w:ascii="Verdana" w:hAnsi="Verdana"/>
          <w:sz w:val="20"/>
          <w:szCs w:val="20"/>
        </w:rPr>
        <w:t xml:space="preserve"> </w:t>
      </w:r>
      <w:r w:rsidR="002B67DF" w:rsidRPr="005F02CF">
        <w:rPr>
          <w:rFonts w:ascii="Verdana" w:hAnsi="Verdana"/>
          <w:sz w:val="20"/>
          <w:szCs w:val="20"/>
        </w:rPr>
        <w:t xml:space="preserve">Plan C </w:t>
      </w:r>
      <w:r w:rsidR="00062BB7" w:rsidRPr="005F02CF">
        <w:rPr>
          <w:rFonts w:ascii="Verdana" w:hAnsi="Verdana"/>
          <w:sz w:val="20"/>
          <w:szCs w:val="20"/>
        </w:rPr>
        <w:t xml:space="preserve">arbejdes der på et projekt, hvor </w:t>
      </w:r>
      <w:r w:rsidR="00972DF3" w:rsidRPr="005F02CF">
        <w:rPr>
          <w:rFonts w:ascii="Verdana" w:hAnsi="Verdana"/>
          <w:sz w:val="20"/>
          <w:szCs w:val="20"/>
        </w:rPr>
        <w:t xml:space="preserve">Ishøj </w:t>
      </w:r>
      <w:r w:rsidR="00062BB7" w:rsidRPr="005F02CF">
        <w:rPr>
          <w:rFonts w:ascii="Verdana" w:hAnsi="Verdana"/>
          <w:sz w:val="20"/>
          <w:szCs w:val="20"/>
        </w:rPr>
        <w:t>Idræts</w:t>
      </w:r>
      <w:r w:rsidR="00972DF3" w:rsidRPr="005F02CF">
        <w:rPr>
          <w:rFonts w:ascii="Verdana" w:hAnsi="Verdana"/>
          <w:sz w:val="20"/>
          <w:szCs w:val="20"/>
        </w:rPr>
        <w:t>- og Fritids</w:t>
      </w:r>
      <w:r w:rsidR="00062BB7" w:rsidRPr="005F02CF">
        <w:rPr>
          <w:rFonts w:ascii="Verdana" w:hAnsi="Verdana"/>
          <w:sz w:val="20"/>
          <w:szCs w:val="20"/>
        </w:rPr>
        <w:t xml:space="preserve">center er </w:t>
      </w:r>
      <w:r w:rsidR="00972DF3" w:rsidRPr="005F02CF">
        <w:rPr>
          <w:rFonts w:ascii="Verdana" w:hAnsi="Verdana"/>
          <w:sz w:val="20"/>
          <w:szCs w:val="20"/>
        </w:rPr>
        <w:t>udpeget som demoprojekt for energirigtige tiltag, et stort anlagt projekt om energirigtig bygg</w:t>
      </w:r>
      <w:r w:rsidR="00972DF3" w:rsidRPr="005F02CF">
        <w:rPr>
          <w:rFonts w:ascii="Verdana" w:hAnsi="Verdana"/>
          <w:sz w:val="20"/>
          <w:szCs w:val="20"/>
        </w:rPr>
        <w:t>e</w:t>
      </w:r>
      <w:r w:rsidR="00972DF3" w:rsidRPr="005F02CF">
        <w:rPr>
          <w:rFonts w:ascii="Verdana" w:hAnsi="Verdana"/>
          <w:sz w:val="20"/>
          <w:szCs w:val="20"/>
        </w:rPr>
        <w:t>ri og drift.</w:t>
      </w:r>
    </w:p>
    <w:p w:rsidR="00972DF3" w:rsidRPr="005F02CF" w:rsidRDefault="00972DF3" w:rsidP="00972DF3">
      <w:pPr>
        <w:pStyle w:val="Listeafsnit"/>
        <w:spacing w:after="200" w:line="312" w:lineRule="auto"/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>Ishøj Idræts- og Fritidscenter har, som mange lignende idrætsanlæg, et højt energiforbrug på samlet næsten 1,5 GWh. Der er dog en forventning om, at energiforbruget kan minimeres ved</w:t>
      </w:r>
    </w:p>
    <w:p w:rsidR="00972DF3" w:rsidRPr="005F02CF" w:rsidRDefault="00972DF3" w:rsidP="00972DF3">
      <w:pPr>
        <w:pStyle w:val="plancindrykmeddotniv1"/>
        <w:numPr>
          <w:ilvl w:val="0"/>
          <w:numId w:val="6"/>
        </w:numPr>
        <w:spacing w:before="0" w:beforeAutospacing="0" w:after="0" w:afterAutospacing="0"/>
        <w:ind w:left="1418"/>
        <w:rPr>
          <w:rFonts w:ascii="Verdana" w:hAnsi="Verdana" w:cstheme="minorBidi"/>
          <w:sz w:val="20"/>
          <w:szCs w:val="20"/>
          <w:lang w:eastAsia="en-US"/>
        </w:rPr>
      </w:pPr>
      <w:r w:rsidRPr="005F02CF">
        <w:rPr>
          <w:rFonts w:ascii="Verdana" w:hAnsi="Verdana" w:cstheme="minorBidi"/>
          <w:sz w:val="20"/>
          <w:szCs w:val="20"/>
          <w:lang w:eastAsia="en-US"/>
        </w:rPr>
        <w:t>en bedre udnyttelse af de givne tekniske styringssystemer</w:t>
      </w:r>
    </w:p>
    <w:p w:rsidR="00972DF3" w:rsidRPr="005F02CF" w:rsidRDefault="00972DF3" w:rsidP="00972DF3">
      <w:pPr>
        <w:pStyle w:val="plancindrykmeddotniv1"/>
        <w:numPr>
          <w:ilvl w:val="0"/>
          <w:numId w:val="6"/>
        </w:numPr>
        <w:spacing w:before="0" w:beforeAutospacing="0" w:after="0" w:afterAutospacing="0"/>
        <w:ind w:left="1418"/>
        <w:rPr>
          <w:rFonts w:ascii="Verdana" w:hAnsi="Verdana" w:cstheme="minorBidi"/>
          <w:sz w:val="20"/>
          <w:szCs w:val="20"/>
          <w:lang w:eastAsia="en-US"/>
        </w:rPr>
      </w:pPr>
      <w:r w:rsidRPr="005F02CF">
        <w:rPr>
          <w:rFonts w:ascii="Verdana" w:hAnsi="Verdana" w:cstheme="minorBidi"/>
          <w:sz w:val="20"/>
          <w:szCs w:val="20"/>
          <w:lang w:eastAsia="en-US"/>
        </w:rPr>
        <w:t>øget bevidsthed og viden om forbrug og adfærd</w:t>
      </w:r>
    </w:p>
    <w:p w:rsidR="00972DF3" w:rsidRPr="005F02CF" w:rsidRDefault="00972DF3" w:rsidP="00972DF3">
      <w:pPr>
        <w:pStyle w:val="plancindrykmeddotniv1"/>
        <w:numPr>
          <w:ilvl w:val="0"/>
          <w:numId w:val="6"/>
        </w:numPr>
        <w:spacing w:before="0" w:beforeAutospacing="0" w:after="0" w:afterAutospacing="0"/>
        <w:ind w:left="1418"/>
        <w:rPr>
          <w:rFonts w:ascii="Verdana" w:hAnsi="Verdana" w:cstheme="minorBidi"/>
          <w:sz w:val="20"/>
          <w:szCs w:val="20"/>
          <w:lang w:eastAsia="en-US"/>
        </w:rPr>
      </w:pPr>
      <w:r w:rsidRPr="005F02CF">
        <w:rPr>
          <w:rFonts w:ascii="Verdana" w:hAnsi="Verdana" w:cstheme="minorBidi"/>
          <w:sz w:val="20"/>
          <w:szCs w:val="20"/>
          <w:lang w:eastAsia="en-US"/>
        </w:rPr>
        <w:t>og i højere grad at integrere brugernes adfærd og brugsmønster i energ</w:t>
      </w:r>
      <w:r w:rsidRPr="005F02CF">
        <w:rPr>
          <w:rFonts w:ascii="Verdana" w:hAnsi="Verdana" w:cstheme="minorBidi"/>
          <w:sz w:val="20"/>
          <w:szCs w:val="20"/>
          <w:lang w:eastAsia="en-US"/>
        </w:rPr>
        <w:t>i</w:t>
      </w:r>
      <w:r w:rsidRPr="005F02CF">
        <w:rPr>
          <w:rFonts w:ascii="Verdana" w:hAnsi="Verdana" w:cstheme="minorBidi"/>
          <w:sz w:val="20"/>
          <w:szCs w:val="20"/>
          <w:lang w:eastAsia="en-US"/>
        </w:rPr>
        <w:t>arbejdet</w:t>
      </w:r>
    </w:p>
    <w:p w:rsidR="00972DF3" w:rsidRPr="005F02CF" w:rsidRDefault="00972DF3" w:rsidP="00972DF3">
      <w:pPr>
        <w:pStyle w:val="Listeafsnit"/>
        <w:spacing w:line="312" w:lineRule="auto"/>
        <w:rPr>
          <w:rFonts w:ascii="Verdana" w:hAnsi="Verdana"/>
          <w:sz w:val="20"/>
          <w:szCs w:val="20"/>
        </w:rPr>
      </w:pPr>
    </w:p>
    <w:p w:rsidR="00972DF3" w:rsidRPr="005F02CF" w:rsidRDefault="00972DF3" w:rsidP="00972DF3">
      <w:pPr>
        <w:pStyle w:val="Listeafsnit"/>
        <w:spacing w:line="312" w:lineRule="auto"/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>Som led i Plan C’s delprojekt 5 om styring, drift og adfærd skal idrætscentret de</w:t>
      </w:r>
      <w:r w:rsidRPr="005F02CF">
        <w:rPr>
          <w:rFonts w:ascii="Verdana" w:hAnsi="Verdana"/>
          <w:sz w:val="20"/>
          <w:szCs w:val="20"/>
        </w:rPr>
        <w:t>r</w:t>
      </w:r>
      <w:r w:rsidRPr="005F02CF">
        <w:rPr>
          <w:rFonts w:ascii="Verdana" w:hAnsi="Verdana"/>
          <w:sz w:val="20"/>
          <w:szCs w:val="20"/>
        </w:rPr>
        <w:t xml:space="preserve">for indgå i udviklingsarbejdet </w:t>
      </w:r>
      <w:r w:rsidR="00F56977" w:rsidRPr="005F02CF">
        <w:rPr>
          <w:rFonts w:ascii="Verdana" w:hAnsi="Verdana"/>
          <w:sz w:val="20"/>
          <w:szCs w:val="20"/>
        </w:rPr>
        <w:t>med henblik på at optimere</w:t>
      </w:r>
      <w:r w:rsidRPr="005F02CF">
        <w:rPr>
          <w:rFonts w:ascii="Verdana" w:hAnsi="Verdana"/>
          <w:sz w:val="20"/>
          <w:szCs w:val="20"/>
        </w:rPr>
        <w:t xml:space="preserve"> CTS-styring, en øget i</w:t>
      </w:r>
      <w:r w:rsidRPr="005F02CF">
        <w:rPr>
          <w:rFonts w:ascii="Verdana" w:hAnsi="Verdana"/>
          <w:sz w:val="20"/>
          <w:szCs w:val="20"/>
        </w:rPr>
        <w:t>n</w:t>
      </w:r>
      <w:r w:rsidRPr="005F02CF">
        <w:rPr>
          <w:rFonts w:ascii="Verdana" w:hAnsi="Verdana"/>
          <w:sz w:val="20"/>
          <w:szCs w:val="20"/>
        </w:rPr>
        <w:t>tegration af energidataopsamling i bygningsdriften og en bedre synlighed af ene</w:t>
      </w:r>
      <w:r w:rsidRPr="005F02CF">
        <w:rPr>
          <w:rFonts w:ascii="Verdana" w:hAnsi="Verdana"/>
          <w:sz w:val="20"/>
          <w:szCs w:val="20"/>
        </w:rPr>
        <w:t>r</w:t>
      </w:r>
      <w:r w:rsidRPr="005F02CF">
        <w:rPr>
          <w:rFonts w:ascii="Verdana" w:hAnsi="Verdana"/>
          <w:sz w:val="20"/>
          <w:szCs w:val="20"/>
        </w:rPr>
        <w:t>giforbr</w:t>
      </w:r>
      <w:r w:rsidRPr="005F02CF">
        <w:rPr>
          <w:rFonts w:ascii="Verdana" w:hAnsi="Verdana"/>
          <w:sz w:val="20"/>
          <w:szCs w:val="20"/>
        </w:rPr>
        <w:t>u</w:t>
      </w:r>
      <w:r w:rsidRPr="005F02CF">
        <w:rPr>
          <w:rFonts w:ascii="Verdana" w:hAnsi="Verdana"/>
          <w:sz w:val="20"/>
          <w:szCs w:val="20"/>
        </w:rPr>
        <w:t>get.</w:t>
      </w:r>
    </w:p>
    <w:p w:rsidR="00972DF3" w:rsidRPr="005F02CF" w:rsidRDefault="00972DF3" w:rsidP="00972DF3">
      <w:pPr>
        <w:pStyle w:val="Listeafsnit"/>
        <w:spacing w:line="312" w:lineRule="auto"/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> </w:t>
      </w:r>
    </w:p>
    <w:p w:rsidR="00972DF3" w:rsidRPr="005F02CF" w:rsidRDefault="00972DF3" w:rsidP="00972DF3">
      <w:pPr>
        <w:pStyle w:val="Listeafsnit"/>
        <w:spacing w:line="312" w:lineRule="auto"/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>Målet med demoprojektet er, at en række projektpartnere i fællesskab finder re</w:t>
      </w:r>
      <w:r w:rsidRPr="005F02CF">
        <w:rPr>
          <w:rFonts w:ascii="Verdana" w:hAnsi="Verdana"/>
          <w:sz w:val="20"/>
          <w:szCs w:val="20"/>
        </w:rPr>
        <w:t>a</w:t>
      </w:r>
      <w:r w:rsidRPr="005F02CF">
        <w:rPr>
          <w:rFonts w:ascii="Verdana" w:hAnsi="Verdana"/>
          <w:sz w:val="20"/>
          <w:szCs w:val="20"/>
        </w:rPr>
        <w:t>liserbare løsninger for at kunne indfri ovenstående forventninger. Her tænkes især på pr</w:t>
      </w:r>
      <w:r w:rsidRPr="005F02CF">
        <w:rPr>
          <w:rFonts w:ascii="Verdana" w:hAnsi="Verdana"/>
          <w:sz w:val="20"/>
          <w:szCs w:val="20"/>
        </w:rPr>
        <w:t>o</w:t>
      </w:r>
      <w:r w:rsidRPr="005F02CF">
        <w:rPr>
          <w:rFonts w:ascii="Verdana" w:hAnsi="Verdana"/>
          <w:sz w:val="20"/>
          <w:szCs w:val="20"/>
        </w:rPr>
        <w:t>dukter indenfor</w:t>
      </w:r>
    </w:p>
    <w:p w:rsidR="00972DF3" w:rsidRPr="005F02CF" w:rsidRDefault="00972DF3" w:rsidP="00972DF3">
      <w:pPr>
        <w:pStyle w:val="Listeafsnit"/>
        <w:spacing w:line="312" w:lineRule="auto"/>
        <w:rPr>
          <w:rFonts w:ascii="Verdana" w:hAnsi="Verdana"/>
          <w:sz w:val="20"/>
          <w:szCs w:val="20"/>
        </w:rPr>
      </w:pPr>
    </w:p>
    <w:p w:rsidR="00972DF3" w:rsidRPr="005F02CF" w:rsidRDefault="00972DF3" w:rsidP="00972DF3">
      <w:pPr>
        <w:pStyle w:val="Listeafsnit"/>
        <w:numPr>
          <w:ilvl w:val="0"/>
          <w:numId w:val="7"/>
        </w:numPr>
        <w:spacing w:line="312" w:lineRule="auto"/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>Fleksible brugergrænseflader</w:t>
      </w:r>
    </w:p>
    <w:p w:rsidR="00972DF3" w:rsidRPr="005F02CF" w:rsidRDefault="00972DF3" w:rsidP="00972DF3">
      <w:pPr>
        <w:pStyle w:val="Listeafsnit"/>
        <w:numPr>
          <w:ilvl w:val="0"/>
          <w:numId w:val="7"/>
        </w:numPr>
        <w:spacing w:line="312" w:lineRule="auto"/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>Kobling af dataopsamlings- og CTS-system</w:t>
      </w:r>
    </w:p>
    <w:p w:rsidR="00972DF3" w:rsidRPr="005F02CF" w:rsidRDefault="00972DF3" w:rsidP="00972DF3">
      <w:pPr>
        <w:pStyle w:val="Listeafsnit"/>
        <w:numPr>
          <w:ilvl w:val="0"/>
          <w:numId w:val="7"/>
        </w:numPr>
        <w:spacing w:line="312" w:lineRule="auto"/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>Løbende visualisering af energiforbrug</w:t>
      </w:r>
    </w:p>
    <w:p w:rsidR="00972DF3" w:rsidRPr="005F02CF" w:rsidRDefault="00972DF3" w:rsidP="00972DF3">
      <w:pPr>
        <w:spacing w:line="312" w:lineRule="auto"/>
        <w:rPr>
          <w:rFonts w:ascii="Verdana" w:hAnsi="Verdana"/>
          <w:sz w:val="20"/>
          <w:szCs w:val="20"/>
        </w:rPr>
      </w:pPr>
    </w:p>
    <w:p w:rsidR="00972DF3" w:rsidRPr="005F02CF" w:rsidRDefault="00972DF3" w:rsidP="00972DF3">
      <w:pPr>
        <w:pStyle w:val="Listeafsnit"/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>Projektet gennemføres i perioden marts 2011 - dec 2012, hvor produkterne skal være afprøvet og implementeret.</w:t>
      </w:r>
    </w:p>
    <w:p w:rsidR="00ED133B" w:rsidRPr="005F02CF" w:rsidRDefault="00ED133B">
      <w:pPr>
        <w:rPr>
          <w:rFonts w:ascii="Verdana" w:hAnsi="Verdana"/>
          <w:sz w:val="20"/>
          <w:szCs w:val="20"/>
        </w:rPr>
      </w:pPr>
    </w:p>
    <w:p w:rsidR="00917A67" w:rsidRPr="005F02CF" w:rsidRDefault="00917A67" w:rsidP="002B67D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>Ishøj Kommune er i gang med at udarbejde et koncept for arbejdet med energ</w:t>
      </w:r>
      <w:r w:rsidRPr="005F02CF">
        <w:rPr>
          <w:rFonts w:ascii="Verdana" w:hAnsi="Verdana"/>
          <w:sz w:val="20"/>
          <w:szCs w:val="20"/>
        </w:rPr>
        <w:t>i</w:t>
      </w:r>
      <w:r w:rsidRPr="005F02CF">
        <w:rPr>
          <w:rFonts w:ascii="Verdana" w:hAnsi="Verdana"/>
          <w:sz w:val="20"/>
          <w:szCs w:val="20"/>
        </w:rPr>
        <w:t>besparelser og herunder</w:t>
      </w:r>
      <w:r w:rsidR="0048188E" w:rsidRPr="005F02CF">
        <w:rPr>
          <w:rFonts w:ascii="Verdana" w:hAnsi="Verdana"/>
          <w:sz w:val="20"/>
          <w:szCs w:val="20"/>
        </w:rPr>
        <w:t>,</w:t>
      </w:r>
      <w:r w:rsidRPr="005F02CF">
        <w:rPr>
          <w:rFonts w:ascii="Verdana" w:hAnsi="Verdana"/>
          <w:sz w:val="20"/>
          <w:szCs w:val="20"/>
        </w:rPr>
        <w:t xml:space="preserve"> hvordan energibesparelser kan synliggøres. I den fo</w:t>
      </w:r>
      <w:r w:rsidRPr="005F02CF">
        <w:rPr>
          <w:rFonts w:ascii="Verdana" w:hAnsi="Verdana"/>
          <w:sz w:val="20"/>
          <w:szCs w:val="20"/>
        </w:rPr>
        <w:t>r</w:t>
      </w:r>
      <w:r w:rsidRPr="005F02CF">
        <w:rPr>
          <w:rFonts w:ascii="Verdana" w:hAnsi="Verdana"/>
          <w:sz w:val="20"/>
          <w:szCs w:val="20"/>
        </w:rPr>
        <w:t xml:space="preserve">bindelse arbejdes der på en Plan for energibesparelser, der efterfølgende skal </w:t>
      </w:r>
      <w:r w:rsidR="00312315" w:rsidRPr="005F02CF">
        <w:rPr>
          <w:rFonts w:ascii="Verdana" w:hAnsi="Verdana"/>
          <w:sz w:val="20"/>
          <w:szCs w:val="20"/>
        </w:rPr>
        <w:t>vedtages af Klima- og Miljøudva</w:t>
      </w:r>
      <w:r w:rsidR="00312315" w:rsidRPr="005F02CF">
        <w:rPr>
          <w:rFonts w:ascii="Verdana" w:hAnsi="Verdana"/>
          <w:sz w:val="20"/>
          <w:szCs w:val="20"/>
        </w:rPr>
        <w:t>l</w:t>
      </w:r>
      <w:r w:rsidR="00312315" w:rsidRPr="005F02CF">
        <w:rPr>
          <w:rFonts w:ascii="Verdana" w:hAnsi="Verdana"/>
          <w:sz w:val="20"/>
          <w:szCs w:val="20"/>
        </w:rPr>
        <w:t>get, Teknik- og Byg</w:t>
      </w:r>
      <w:r w:rsidR="00F979A5" w:rsidRPr="005F02CF">
        <w:rPr>
          <w:rFonts w:ascii="Verdana" w:hAnsi="Verdana"/>
          <w:sz w:val="20"/>
          <w:szCs w:val="20"/>
        </w:rPr>
        <w:t>ningsu</w:t>
      </w:r>
      <w:r w:rsidR="00312315" w:rsidRPr="005F02CF">
        <w:rPr>
          <w:rFonts w:ascii="Verdana" w:hAnsi="Verdana"/>
          <w:sz w:val="20"/>
          <w:szCs w:val="20"/>
        </w:rPr>
        <w:t>dvalget samt Byrådet.</w:t>
      </w:r>
    </w:p>
    <w:p w:rsidR="00917A67" w:rsidRPr="005F02CF" w:rsidRDefault="00917A67">
      <w:pPr>
        <w:rPr>
          <w:rFonts w:ascii="Verdana" w:hAnsi="Verdana"/>
          <w:sz w:val="20"/>
          <w:szCs w:val="20"/>
        </w:rPr>
      </w:pPr>
    </w:p>
    <w:p w:rsidR="00917A67" w:rsidRPr="005F02CF" w:rsidRDefault="002A1916" w:rsidP="002B67D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 xml:space="preserve">Ishøj Kommune har igangsat </w:t>
      </w:r>
      <w:r w:rsidR="00A4217F" w:rsidRPr="005F02CF">
        <w:rPr>
          <w:rFonts w:ascii="Verdana" w:hAnsi="Verdana"/>
          <w:sz w:val="20"/>
          <w:szCs w:val="20"/>
        </w:rPr>
        <w:t>en undersøgelse af om der er væsentlige bespare</w:t>
      </w:r>
      <w:r w:rsidR="00A4217F" w:rsidRPr="005F02CF">
        <w:rPr>
          <w:rFonts w:ascii="Verdana" w:hAnsi="Verdana"/>
          <w:sz w:val="20"/>
          <w:szCs w:val="20"/>
        </w:rPr>
        <w:t>l</w:t>
      </w:r>
      <w:r w:rsidR="00A4217F" w:rsidRPr="005F02CF">
        <w:rPr>
          <w:rFonts w:ascii="Verdana" w:hAnsi="Verdana"/>
          <w:sz w:val="20"/>
          <w:szCs w:val="20"/>
        </w:rPr>
        <w:t>ser ved at slukke for belysningen på stamvejen i juni, juli og august.</w:t>
      </w:r>
    </w:p>
    <w:p w:rsidR="00A4217F" w:rsidRPr="005F02CF" w:rsidRDefault="00A4217F">
      <w:pPr>
        <w:rPr>
          <w:rFonts w:ascii="Verdana" w:hAnsi="Verdana"/>
          <w:sz w:val="20"/>
          <w:szCs w:val="20"/>
        </w:rPr>
      </w:pPr>
    </w:p>
    <w:p w:rsidR="00A4217F" w:rsidRPr="005F02CF" w:rsidRDefault="00A4217F" w:rsidP="002B67D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 xml:space="preserve">Der </w:t>
      </w:r>
      <w:r w:rsidR="002A1916" w:rsidRPr="005F02CF">
        <w:rPr>
          <w:rFonts w:ascii="Verdana" w:hAnsi="Verdana"/>
          <w:sz w:val="20"/>
          <w:szCs w:val="20"/>
        </w:rPr>
        <w:t xml:space="preserve">forhandles </w:t>
      </w:r>
      <w:r w:rsidRPr="005F02CF">
        <w:rPr>
          <w:rFonts w:ascii="Verdana" w:hAnsi="Verdana"/>
          <w:sz w:val="20"/>
          <w:szCs w:val="20"/>
        </w:rPr>
        <w:t xml:space="preserve">med </w:t>
      </w:r>
      <w:r w:rsidR="002A1916" w:rsidRPr="005F02CF">
        <w:rPr>
          <w:rFonts w:ascii="Verdana" w:hAnsi="Verdana"/>
          <w:sz w:val="20"/>
          <w:szCs w:val="20"/>
        </w:rPr>
        <w:t xml:space="preserve">Vestegnens Kraftvarmeselskab (VEKS) om en aftale </w:t>
      </w:r>
      <w:r w:rsidRPr="005F02CF">
        <w:rPr>
          <w:rFonts w:ascii="Verdana" w:hAnsi="Verdana"/>
          <w:sz w:val="20"/>
          <w:szCs w:val="20"/>
        </w:rPr>
        <w:t xml:space="preserve">om at udnytte kapaciteten mere effektivt på Varmeværket. Der </w:t>
      </w:r>
      <w:r w:rsidR="002A1916" w:rsidRPr="005F02CF">
        <w:rPr>
          <w:rFonts w:ascii="Verdana" w:hAnsi="Verdana"/>
          <w:sz w:val="20"/>
          <w:szCs w:val="20"/>
        </w:rPr>
        <w:t xml:space="preserve">forhandles om </w:t>
      </w:r>
      <w:r w:rsidRPr="005F02CF">
        <w:rPr>
          <w:rFonts w:ascii="Verdana" w:hAnsi="Verdana"/>
          <w:sz w:val="20"/>
          <w:szCs w:val="20"/>
        </w:rPr>
        <w:t xml:space="preserve">at VEKS </w:t>
      </w:r>
      <w:r w:rsidR="002A1916" w:rsidRPr="005F02CF">
        <w:rPr>
          <w:rFonts w:ascii="Verdana" w:hAnsi="Verdana"/>
          <w:sz w:val="20"/>
          <w:szCs w:val="20"/>
        </w:rPr>
        <w:t xml:space="preserve">skal </w:t>
      </w:r>
      <w:r w:rsidRPr="005F02CF">
        <w:rPr>
          <w:rFonts w:ascii="Verdana" w:hAnsi="Verdana"/>
          <w:sz w:val="20"/>
          <w:szCs w:val="20"/>
        </w:rPr>
        <w:t>overtage produktionsdelen af varmeværket, og at dette a</w:t>
      </w:r>
      <w:r w:rsidRPr="005F02CF">
        <w:rPr>
          <w:rFonts w:ascii="Verdana" w:hAnsi="Verdana"/>
          <w:sz w:val="20"/>
          <w:szCs w:val="20"/>
        </w:rPr>
        <w:t>u</w:t>
      </w:r>
      <w:r w:rsidRPr="005F02CF">
        <w:rPr>
          <w:rFonts w:ascii="Verdana" w:hAnsi="Verdana"/>
          <w:sz w:val="20"/>
          <w:szCs w:val="20"/>
        </w:rPr>
        <w:t>tomatiseres.</w:t>
      </w:r>
    </w:p>
    <w:p w:rsidR="00A4217F" w:rsidRPr="005F02CF" w:rsidRDefault="00A4217F">
      <w:pPr>
        <w:rPr>
          <w:rFonts w:ascii="Verdana" w:hAnsi="Verdana"/>
          <w:sz w:val="20"/>
          <w:szCs w:val="20"/>
        </w:rPr>
      </w:pPr>
    </w:p>
    <w:p w:rsidR="00A4217F" w:rsidRPr="005F02CF" w:rsidRDefault="006366FE" w:rsidP="002B67D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>Der udarbejdes en samlet plan (</w:t>
      </w:r>
      <w:r w:rsidR="00F72D11" w:rsidRPr="005F02CF">
        <w:rPr>
          <w:rFonts w:ascii="Verdana" w:hAnsi="Verdana"/>
          <w:sz w:val="20"/>
          <w:szCs w:val="20"/>
        </w:rPr>
        <w:t>klimastrategi/klimahandlingsplan) for håndteri</w:t>
      </w:r>
      <w:r w:rsidR="00F72D11" w:rsidRPr="005F02CF">
        <w:rPr>
          <w:rFonts w:ascii="Verdana" w:hAnsi="Verdana"/>
          <w:sz w:val="20"/>
          <w:szCs w:val="20"/>
        </w:rPr>
        <w:t>n</w:t>
      </w:r>
      <w:r w:rsidR="00F72D11" w:rsidRPr="005F02CF">
        <w:rPr>
          <w:rFonts w:ascii="Verdana" w:hAnsi="Verdana"/>
          <w:sz w:val="20"/>
          <w:szCs w:val="20"/>
        </w:rPr>
        <w:t xml:space="preserve">gen af klimaudfordringerne. </w:t>
      </w:r>
      <w:r w:rsidR="00ED133B" w:rsidRPr="005F02CF">
        <w:rPr>
          <w:rFonts w:ascii="Verdana" w:hAnsi="Verdana"/>
          <w:sz w:val="20"/>
          <w:szCs w:val="20"/>
        </w:rPr>
        <w:t xml:space="preserve">Planen indarbejdes i </w:t>
      </w:r>
      <w:r w:rsidR="0048188E" w:rsidRPr="005F02CF">
        <w:rPr>
          <w:rFonts w:ascii="Verdana" w:hAnsi="Verdana"/>
          <w:sz w:val="20"/>
          <w:szCs w:val="20"/>
        </w:rPr>
        <w:t>K</w:t>
      </w:r>
      <w:r w:rsidR="00ED133B" w:rsidRPr="005F02CF">
        <w:rPr>
          <w:rFonts w:ascii="Verdana" w:hAnsi="Verdana"/>
          <w:sz w:val="20"/>
          <w:szCs w:val="20"/>
        </w:rPr>
        <w:t>ommuneplanstrategien.</w:t>
      </w:r>
    </w:p>
    <w:p w:rsidR="00010714" w:rsidRPr="005F02CF" w:rsidRDefault="00010714">
      <w:pPr>
        <w:rPr>
          <w:rFonts w:ascii="Verdana" w:hAnsi="Verdana"/>
          <w:sz w:val="20"/>
          <w:szCs w:val="20"/>
        </w:rPr>
      </w:pPr>
    </w:p>
    <w:p w:rsidR="00010714" w:rsidRPr="005F02CF" w:rsidRDefault="00010714" w:rsidP="002B67D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>Der er vedtaget et kommissorium for ”Grønt Forum”, der bl.a. skal arbejde med en reducering af miljøbelastningen</w:t>
      </w:r>
      <w:r w:rsidR="004F730D" w:rsidRPr="005F02CF">
        <w:rPr>
          <w:rFonts w:ascii="Verdana" w:hAnsi="Verdana"/>
          <w:sz w:val="20"/>
          <w:szCs w:val="20"/>
        </w:rPr>
        <w:t>, hvor der bl.a. vil være fokus på konkrete a</w:t>
      </w:r>
      <w:r w:rsidR="004F730D" w:rsidRPr="005F02CF">
        <w:rPr>
          <w:rFonts w:ascii="Verdana" w:hAnsi="Verdana"/>
          <w:sz w:val="20"/>
          <w:szCs w:val="20"/>
        </w:rPr>
        <w:t>k</w:t>
      </w:r>
      <w:r w:rsidR="004F730D" w:rsidRPr="005F02CF">
        <w:rPr>
          <w:rFonts w:ascii="Verdana" w:hAnsi="Verdana"/>
          <w:sz w:val="20"/>
          <w:szCs w:val="20"/>
        </w:rPr>
        <w:t xml:space="preserve">tiviteter indenfor energibesparelser på kommunale ejendomme. </w:t>
      </w:r>
      <w:r w:rsidR="00607B4F" w:rsidRPr="005F02CF">
        <w:rPr>
          <w:rFonts w:ascii="Verdana" w:hAnsi="Verdana"/>
          <w:sz w:val="20"/>
          <w:szCs w:val="20"/>
        </w:rPr>
        <w:t>Herunder at knække strømkurven og o</w:t>
      </w:r>
      <w:r w:rsidR="00607B4F" w:rsidRPr="005F02CF">
        <w:rPr>
          <w:rFonts w:ascii="Verdana" w:hAnsi="Verdana"/>
          <w:sz w:val="20"/>
          <w:szCs w:val="20"/>
        </w:rPr>
        <w:t>p</w:t>
      </w:r>
      <w:r w:rsidR="00607B4F" w:rsidRPr="005F02CF">
        <w:rPr>
          <w:rFonts w:ascii="Verdana" w:hAnsi="Verdana"/>
          <w:sz w:val="20"/>
          <w:szCs w:val="20"/>
        </w:rPr>
        <w:t>stille handlingsplan for klimarelaterede initiativer. Der skal arbejdes på at borgerne og erhvervslivet får bedre muligheder for og incit</w:t>
      </w:r>
      <w:r w:rsidR="00607B4F" w:rsidRPr="005F02CF">
        <w:rPr>
          <w:rFonts w:ascii="Verdana" w:hAnsi="Verdana"/>
          <w:sz w:val="20"/>
          <w:szCs w:val="20"/>
        </w:rPr>
        <w:t>a</w:t>
      </w:r>
      <w:r w:rsidR="00607B4F" w:rsidRPr="005F02CF">
        <w:rPr>
          <w:rFonts w:ascii="Verdana" w:hAnsi="Verdana"/>
          <w:sz w:val="20"/>
          <w:szCs w:val="20"/>
        </w:rPr>
        <w:t>menter til selv at mindske deres CO</w:t>
      </w:r>
      <w:r w:rsidR="00607B4F" w:rsidRPr="005F02CF">
        <w:rPr>
          <w:rFonts w:ascii="Verdana" w:hAnsi="Verdana"/>
          <w:sz w:val="20"/>
          <w:szCs w:val="20"/>
          <w:vertAlign w:val="subscript"/>
        </w:rPr>
        <w:t>2</w:t>
      </w:r>
      <w:r w:rsidR="00607B4F" w:rsidRPr="005F02CF">
        <w:rPr>
          <w:rFonts w:ascii="Verdana" w:hAnsi="Verdana"/>
          <w:sz w:val="20"/>
          <w:szCs w:val="20"/>
        </w:rPr>
        <w:t>-udledninger. Målet er at kommunens klim</w:t>
      </w:r>
      <w:r w:rsidR="00607B4F" w:rsidRPr="005F02CF">
        <w:rPr>
          <w:rFonts w:ascii="Verdana" w:hAnsi="Verdana"/>
          <w:sz w:val="20"/>
          <w:szCs w:val="20"/>
        </w:rPr>
        <w:t>a</w:t>
      </w:r>
      <w:r w:rsidR="00607B4F" w:rsidRPr="005F02CF">
        <w:rPr>
          <w:rFonts w:ascii="Verdana" w:hAnsi="Verdana"/>
          <w:sz w:val="20"/>
          <w:szCs w:val="20"/>
        </w:rPr>
        <w:t>indsats med årerne bliver mere helhedsorienteret.</w:t>
      </w:r>
    </w:p>
    <w:p w:rsidR="00607B4F" w:rsidRPr="005F02CF" w:rsidRDefault="00607B4F">
      <w:pPr>
        <w:rPr>
          <w:rFonts w:ascii="Verdana" w:hAnsi="Verdana"/>
          <w:sz w:val="20"/>
          <w:szCs w:val="20"/>
        </w:rPr>
      </w:pPr>
    </w:p>
    <w:p w:rsidR="00607B4F" w:rsidRPr="005F02CF" w:rsidRDefault="00607B4F" w:rsidP="002B67D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 xml:space="preserve">Der </w:t>
      </w:r>
      <w:r w:rsidR="002A1916" w:rsidRPr="005F02CF">
        <w:rPr>
          <w:rFonts w:ascii="Verdana" w:hAnsi="Verdana"/>
          <w:sz w:val="20"/>
          <w:szCs w:val="20"/>
        </w:rPr>
        <w:t xml:space="preserve">projekteres med </w:t>
      </w:r>
      <w:r w:rsidRPr="005F02CF">
        <w:rPr>
          <w:rFonts w:ascii="Verdana" w:hAnsi="Verdana"/>
          <w:sz w:val="20"/>
          <w:szCs w:val="20"/>
        </w:rPr>
        <w:t>et fjernvarmeprojekt, hvor området for fjernvarme udvides til industriområdet ved Ishøj Strandvej og industr</w:t>
      </w:r>
      <w:r w:rsidRPr="005F02CF">
        <w:rPr>
          <w:rFonts w:ascii="Verdana" w:hAnsi="Verdana"/>
          <w:sz w:val="20"/>
          <w:szCs w:val="20"/>
        </w:rPr>
        <w:t>i</w:t>
      </w:r>
      <w:r w:rsidRPr="005F02CF">
        <w:rPr>
          <w:rFonts w:ascii="Verdana" w:hAnsi="Verdana"/>
          <w:sz w:val="20"/>
          <w:szCs w:val="20"/>
        </w:rPr>
        <w:t>området ved Industribuen.</w:t>
      </w:r>
    </w:p>
    <w:p w:rsidR="002B67DF" w:rsidRPr="005F02CF" w:rsidRDefault="002B67DF" w:rsidP="002B67DF">
      <w:pPr>
        <w:pStyle w:val="Listeafsnit"/>
        <w:rPr>
          <w:rFonts w:ascii="Verdana" w:hAnsi="Verdana"/>
          <w:sz w:val="20"/>
          <w:szCs w:val="20"/>
        </w:rPr>
      </w:pPr>
    </w:p>
    <w:p w:rsidR="002B67DF" w:rsidRPr="005F02CF" w:rsidRDefault="002B67DF" w:rsidP="002B67D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 xml:space="preserve">Energimærkning af de små </w:t>
      </w:r>
      <w:r w:rsidR="002A1916" w:rsidRPr="005F02CF">
        <w:rPr>
          <w:rFonts w:ascii="Verdana" w:hAnsi="Verdana"/>
          <w:sz w:val="20"/>
          <w:szCs w:val="20"/>
        </w:rPr>
        <w:t xml:space="preserve">kommunale </w:t>
      </w:r>
      <w:r w:rsidRPr="005F02CF">
        <w:rPr>
          <w:rFonts w:ascii="Verdana" w:hAnsi="Verdana"/>
          <w:sz w:val="20"/>
          <w:szCs w:val="20"/>
        </w:rPr>
        <w:t>bygninger er netop blevet færdig. Here</w:t>
      </w:r>
      <w:r w:rsidRPr="005F02CF">
        <w:rPr>
          <w:rFonts w:ascii="Verdana" w:hAnsi="Verdana"/>
          <w:sz w:val="20"/>
          <w:szCs w:val="20"/>
        </w:rPr>
        <w:t>f</w:t>
      </w:r>
      <w:r w:rsidRPr="005F02CF">
        <w:rPr>
          <w:rFonts w:ascii="Verdana" w:hAnsi="Verdana"/>
          <w:sz w:val="20"/>
          <w:szCs w:val="20"/>
        </w:rPr>
        <w:t xml:space="preserve">ter skal der </w:t>
      </w:r>
      <w:r w:rsidR="002A1916" w:rsidRPr="005F02CF">
        <w:rPr>
          <w:rFonts w:ascii="Verdana" w:hAnsi="Verdana"/>
          <w:sz w:val="20"/>
          <w:szCs w:val="20"/>
        </w:rPr>
        <w:t>udarbejdes</w:t>
      </w:r>
      <w:r w:rsidR="005F02CF" w:rsidRPr="005F02CF">
        <w:rPr>
          <w:rFonts w:ascii="Verdana" w:hAnsi="Verdana"/>
          <w:sz w:val="20"/>
          <w:szCs w:val="20"/>
        </w:rPr>
        <w:t xml:space="preserve"> en opgørelse over </w:t>
      </w:r>
      <w:r w:rsidRPr="005F02CF">
        <w:rPr>
          <w:rFonts w:ascii="Verdana" w:hAnsi="Verdana"/>
          <w:sz w:val="20"/>
          <w:szCs w:val="20"/>
        </w:rPr>
        <w:t>CO</w:t>
      </w:r>
      <w:r w:rsidRPr="005F02CF">
        <w:rPr>
          <w:rFonts w:ascii="Verdana" w:hAnsi="Verdana"/>
          <w:sz w:val="20"/>
          <w:szCs w:val="20"/>
          <w:vertAlign w:val="subscript"/>
        </w:rPr>
        <w:t>2</w:t>
      </w:r>
      <w:r w:rsidRPr="005F02CF">
        <w:rPr>
          <w:rFonts w:ascii="Verdana" w:hAnsi="Verdana"/>
          <w:sz w:val="20"/>
          <w:szCs w:val="20"/>
        </w:rPr>
        <w:t>-besparelse</w:t>
      </w:r>
      <w:r w:rsidR="005F02CF" w:rsidRPr="005F02CF">
        <w:rPr>
          <w:rFonts w:ascii="Verdana" w:hAnsi="Verdana"/>
          <w:sz w:val="20"/>
          <w:szCs w:val="20"/>
        </w:rPr>
        <w:t>n</w:t>
      </w:r>
      <w:r w:rsidRPr="005F02CF">
        <w:rPr>
          <w:rFonts w:ascii="Verdana" w:hAnsi="Verdana"/>
          <w:sz w:val="20"/>
          <w:szCs w:val="20"/>
        </w:rPr>
        <w:t xml:space="preserve"> ved evt. udførelse af energispareforslagene. Energimærkningen af de store bygninger skal fornyes i </w:t>
      </w:r>
      <w:r w:rsidR="005F02CF" w:rsidRPr="005F02CF">
        <w:rPr>
          <w:rFonts w:ascii="Verdana" w:hAnsi="Verdana"/>
          <w:sz w:val="20"/>
          <w:szCs w:val="20"/>
        </w:rPr>
        <w:t>2011.</w:t>
      </w:r>
    </w:p>
    <w:p w:rsidR="002B67DF" w:rsidRPr="005F02CF" w:rsidRDefault="002B67DF" w:rsidP="002B67DF">
      <w:pPr>
        <w:pStyle w:val="Listeafsnit"/>
        <w:rPr>
          <w:rFonts w:ascii="Verdana" w:hAnsi="Verdana"/>
          <w:sz w:val="20"/>
          <w:szCs w:val="20"/>
        </w:rPr>
      </w:pPr>
    </w:p>
    <w:p w:rsidR="002B67DF" w:rsidRPr="005F02CF" w:rsidRDefault="002B67DF" w:rsidP="002B67D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02CF">
        <w:rPr>
          <w:rFonts w:ascii="Verdana" w:hAnsi="Verdana"/>
          <w:sz w:val="20"/>
          <w:szCs w:val="20"/>
        </w:rPr>
        <w:t>Der er desuden flere analyser i gang med hensyn til anvendelsen af de kommun</w:t>
      </w:r>
      <w:r w:rsidRPr="005F02CF">
        <w:rPr>
          <w:rFonts w:ascii="Verdana" w:hAnsi="Verdana"/>
          <w:sz w:val="20"/>
          <w:szCs w:val="20"/>
        </w:rPr>
        <w:t>a</w:t>
      </w:r>
      <w:r w:rsidRPr="005F02CF">
        <w:rPr>
          <w:rFonts w:ascii="Verdana" w:hAnsi="Verdana"/>
          <w:sz w:val="20"/>
          <w:szCs w:val="20"/>
        </w:rPr>
        <w:t>le bygninger herunder anvendelsen af rådhuset – med henblik på energibespare</w:t>
      </w:r>
      <w:r w:rsidRPr="005F02CF">
        <w:rPr>
          <w:rFonts w:ascii="Verdana" w:hAnsi="Verdana"/>
          <w:sz w:val="20"/>
          <w:szCs w:val="20"/>
        </w:rPr>
        <w:t>l</w:t>
      </w:r>
      <w:r w:rsidRPr="005F02CF">
        <w:rPr>
          <w:rFonts w:ascii="Verdana" w:hAnsi="Verdana"/>
          <w:sz w:val="20"/>
          <w:szCs w:val="20"/>
        </w:rPr>
        <w:t>ser. Desude</w:t>
      </w:r>
      <w:r w:rsidR="00A91BD3" w:rsidRPr="005F02CF">
        <w:rPr>
          <w:rFonts w:ascii="Verdana" w:hAnsi="Verdana"/>
          <w:sz w:val="20"/>
          <w:szCs w:val="20"/>
        </w:rPr>
        <w:t xml:space="preserve">n </w:t>
      </w:r>
      <w:r w:rsidR="005F02CF" w:rsidRPr="005F02CF">
        <w:rPr>
          <w:rFonts w:ascii="Verdana" w:hAnsi="Verdana"/>
          <w:sz w:val="20"/>
          <w:szCs w:val="20"/>
        </w:rPr>
        <w:t>overvejes</w:t>
      </w:r>
      <w:r w:rsidR="00A91BD3" w:rsidRPr="005F02CF">
        <w:rPr>
          <w:rFonts w:ascii="Verdana" w:hAnsi="Verdana"/>
          <w:sz w:val="20"/>
          <w:szCs w:val="20"/>
        </w:rPr>
        <w:t xml:space="preserve"> skolernes anvendelse til aftensskolebrug. Et ændret brugsmønster/centralisering/færre skoler med aftenskole kan måske også give lidt energibesp</w:t>
      </w:r>
      <w:r w:rsidR="00A91BD3" w:rsidRPr="005F02CF">
        <w:rPr>
          <w:rFonts w:ascii="Verdana" w:hAnsi="Verdana"/>
          <w:sz w:val="20"/>
          <w:szCs w:val="20"/>
        </w:rPr>
        <w:t>a</w:t>
      </w:r>
      <w:r w:rsidR="00A91BD3" w:rsidRPr="005F02CF">
        <w:rPr>
          <w:rFonts w:ascii="Verdana" w:hAnsi="Verdana"/>
          <w:sz w:val="20"/>
          <w:szCs w:val="20"/>
        </w:rPr>
        <w:t>relser.</w:t>
      </w:r>
    </w:p>
    <w:p w:rsidR="002B67DF" w:rsidRPr="005F02CF" w:rsidRDefault="002B67DF" w:rsidP="002B67DF">
      <w:pPr>
        <w:pStyle w:val="Listeafsnit"/>
        <w:rPr>
          <w:rFonts w:ascii="Verdana" w:hAnsi="Verdana"/>
        </w:rPr>
      </w:pPr>
    </w:p>
    <w:p w:rsidR="002B67DF" w:rsidRPr="005F02CF" w:rsidRDefault="002B67DF" w:rsidP="002B67DF">
      <w:pPr>
        <w:rPr>
          <w:rFonts w:ascii="Verdana" w:hAnsi="Verdana"/>
        </w:rPr>
      </w:pPr>
    </w:p>
    <w:p w:rsidR="002B67DF" w:rsidRPr="005F02CF" w:rsidRDefault="002B67DF" w:rsidP="002B67DF">
      <w:pPr>
        <w:rPr>
          <w:rFonts w:ascii="Verdana" w:hAnsi="Verdana"/>
        </w:rPr>
      </w:pPr>
    </w:p>
    <w:p w:rsidR="002B67DF" w:rsidRPr="005F02CF" w:rsidRDefault="002B67DF" w:rsidP="002B67DF">
      <w:pPr>
        <w:rPr>
          <w:rFonts w:ascii="Verdana" w:hAnsi="Verdana"/>
          <w:color w:val="1F497D"/>
        </w:rPr>
      </w:pPr>
    </w:p>
    <w:sectPr w:rsidR="002B67DF" w:rsidRPr="005F02CF" w:rsidSect="006A1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A97"/>
    <w:multiLevelType w:val="hybridMultilevel"/>
    <w:tmpl w:val="830A87F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FA32A61"/>
    <w:multiLevelType w:val="hybridMultilevel"/>
    <w:tmpl w:val="1FFA31B6"/>
    <w:lvl w:ilvl="0" w:tplc="1AA0B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F5EF6"/>
    <w:multiLevelType w:val="hybridMultilevel"/>
    <w:tmpl w:val="B6D4789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155C4F"/>
    <w:multiLevelType w:val="hybridMultilevel"/>
    <w:tmpl w:val="106C58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4198A"/>
    <w:multiLevelType w:val="hybridMultilevel"/>
    <w:tmpl w:val="E37A4F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1D6D67"/>
    <w:multiLevelType w:val="hybridMultilevel"/>
    <w:tmpl w:val="A5F8951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54009"/>
    <w:multiLevelType w:val="hybridMultilevel"/>
    <w:tmpl w:val="9A7CF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621EE"/>
    <w:multiLevelType w:val="hybridMultilevel"/>
    <w:tmpl w:val="B246D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D5F46"/>
    <w:multiLevelType w:val="hybridMultilevel"/>
    <w:tmpl w:val="7E82B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autoHyphenation/>
  <w:hyphenationZone w:val="170"/>
  <w:characterSpacingControl w:val="doNotCompress"/>
  <w:compat/>
  <w:rsids>
    <w:rsidRoot w:val="004C7832"/>
    <w:rsid w:val="00000B1F"/>
    <w:rsid w:val="000013DB"/>
    <w:rsid w:val="00002407"/>
    <w:rsid w:val="0000283E"/>
    <w:rsid w:val="00004C6D"/>
    <w:rsid w:val="00004E71"/>
    <w:rsid w:val="00006701"/>
    <w:rsid w:val="00006A24"/>
    <w:rsid w:val="000076DB"/>
    <w:rsid w:val="00010714"/>
    <w:rsid w:val="0001084C"/>
    <w:rsid w:val="00010A8A"/>
    <w:rsid w:val="0001112B"/>
    <w:rsid w:val="00013861"/>
    <w:rsid w:val="00014560"/>
    <w:rsid w:val="00014757"/>
    <w:rsid w:val="00015DD7"/>
    <w:rsid w:val="0001677E"/>
    <w:rsid w:val="00016A55"/>
    <w:rsid w:val="00017B05"/>
    <w:rsid w:val="00020931"/>
    <w:rsid w:val="00020ECA"/>
    <w:rsid w:val="000218D3"/>
    <w:rsid w:val="00025416"/>
    <w:rsid w:val="00026CA4"/>
    <w:rsid w:val="00031AA2"/>
    <w:rsid w:val="000329E3"/>
    <w:rsid w:val="000334C6"/>
    <w:rsid w:val="00034291"/>
    <w:rsid w:val="00034A37"/>
    <w:rsid w:val="00035E7E"/>
    <w:rsid w:val="000377C0"/>
    <w:rsid w:val="00037B07"/>
    <w:rsid w:val="00037E8F"/>
    <w:rsid w:val="00040067"/>
    <w:rsid w:val="00041C47"/>
    <w:rsid w:val="00041C7B"/>
    <w:rsid w:val="000433B5"/>
    <w:rsid w:val="000444E5"/>
    <w:rsid w:val="00044741"/>
    <w:rsid w:val="00046705"/>
    <w:rsid w:val="000479DB"/>
    <w:rsid w:val="00050E89"/>
    <w:rsid w:val="0005173E"/>
    <w:rsid w:val="0005269A"/>
    <w:rsid w:val="000542EF"/>
    <w:rsid w:val="00054573"/>
    <w:rsid w:val="0005517B"/>
    <w:rsid w:val="000578EA"/>
    <w:rsid w:val="000616EC"/>
    <w:rsid w:val="000619FF"/>
    <w:rsid w:val="000620C1"/>
    <w:rsid w:val="00062BB7"/>
    <w:rsid w:val="0006348F"/>
    <w:rsid w:val="00066CA3"/>
    <w:rsid w:val="00066D6A"/>
    <w:rsid w:val="00067CE1"/>
    <w:rsid w:val="00070EF0"/>
    <w:rsid w:val="0007185C"/>
    <w:rsid w:val="0007243E"/>
    <w:rsid w:val="00072FD5"/>
    <w:rsid w:val="00075F41"/>
    <w:rsid w:val="000760CC"/>
    <w:rsid w:val="000761B8"/>
    <w:rsid w:val="00080D10"/>
    <w:rsid w:val="00080DCE"/>
    <w:rsid w:val="00081006"/>
    <w:rsid w:val="00081E40"/>
    <w:rsid w:val="00082166"/>
    <w:rsid w:val="00085BE2"/>
    <w:rsid w:val="00085EA8"/>
    <w:rsid w:val="000864F8"/>
    <w:rsid w:val="0008733D"/>
    <w:rsid w:val="0009074F"/>
    <w:rsid w:val="000907DA"/>
    <w:rsid w:val="00090FA5"/>
    <w:rsid w:val="0009202E"/>
    <w:rsid w:val="000926A3"/>
    <w:rsid w:val="000946B3"/>
    <w:rsid w:val="000956C1"/>
    <w:rsid w:val="000972DA"/>
    <w:rsid w:val="00097FA8"/>
    <w:rsid w:val="000A0645"/>
    <w:rsid w:val="000A07D2"/>
    <w:rsid w:val="000A1515"/>
    <w:rsid w:val="000A188F"/>
    <w:rsid w:val="000A2136"/>
    <w:rsid w:val="000A2271"/>
    <w:rsid w:val="000A30AF"/>
    <w:rsid w:val="000A464C"/>
    <w:rsid w:val="000A4CF4"/>
    <w:rsid w:val="000A5585"/>
    <w:rsid w:val="000A5BD5"/>
    <w:rsid w:val="000A686D"/>
    <w:rsid w:val="000B10E7"/>
    <w:rsid w:val="000B3436"/>
    <w:rsid w:val="000B3FEE"/>
    <w:rsid w:val="000B450C"/>
    <w:rsid w:val="000B60C2"/>
    <w:rsid w:val="000B7312"/>
    <w:rsid w:val="000C027B"/>
    <w:rsid w:val="000C0364"/>
    <w:rsid w:val="000C11F9"/>
    <w:rsid w:val="000C2CDB"/>
    <w:rsid w:val="000C3564"/>
    <w:rsid w:val="000C438B"/>
    <w:rsid w:val="000C4BEA"/>
    <w:rsid w:val="000C5603"/>
    <w:rsid w:val="000C5A89"/>
    <w:rsid w:val="000C5FBD"/>
    <w:rsid w:val="000C7732"/>
    <w:rsid w:val="000D23DE"/>
    <w:rsid w:val="000D2987"/>
    <w:rsid w:val="000D2F55"/>
    <w:rsid w:val="000D535D"/>
    <w:rsid w:val="000D5877"/>
    <w:rsid w:val="000D7A8D"/>
    <w:rsid w:val="000D7F53"/>
    <w:rsid w:val="000E1922"/>
    <w:rsid w:val="000E25E3"/>
    <w:rsid w:val="000E4860"/>
    <w:rsid w:val="000E4C94"/>
    <w:rsid w:val="000E65D6"/>
    <w:rsid w:val="000F11C0"/>
    <w:rsid w:val="000F1778"/>
    <w:rsid w:val="000F2C5C"/>
    <w:rsid w:val="000F39F4"/>
    <w:rsid w:val="000F5F1D"/>
    <w:rsid w:val="000F6638"/>
    <w:rsid w:val="00102185"/>
    <w:rsid w:val="00102F89"/>
    <w:rsid w:val="001036B2"/>
    <w:rsid w:val="0010475A"/>
    <w:rsid w:val="001049FB"/>
    <w:rsid w:val="00106A77"/>
    <w:rsid w:val="00107134"/>
    <w:rsid w:val="00110258"/>
    <w:rsid w:val="00110622"/>
    <w:rsid w:val="00111443"/>
    <w:rsid w:val="001118D6"/>
    <w:rsid w:val="001119B0"/>
    <w:rsid w:val="00112650"/>
    <w:rsid w:val="0011282D"/>
    <w:rsid w:val="00113947"/>
    <w:rsid w:val="001141B0"/>
    <w:rsid w:val="00116054"/>
    <w:rsid w:val="001179E2"/>
    <w:rsid w:val="00120268"/>
    <w:rsid w:val="001204BD"/>
    <w:rsid w:val="0012090C"/>
    <w:rsid w:val="0012196B"/>
    <w:rsid w:val="00122ABB"/>
    <w:rsid w:val="0012374B"/>
    <w:rsid w:val="00123BB9"/>
    <w:rsid w:val="00124A58"/>
    <w:rsid w:val="00124D01"/>
    <w:rsid w:val="00125C62"/>
    <w:rsid w:val="00126BA8"/>
    <w:rsid w:val="00127266"/>
    <w:rsid w:val="001323B2"/>
    <w:rsid w:val="00132504"/>
    <w:rsid w:val="00133D36"/>
    <w:rsid w:val="00135D0E"/>
    <w:rsid w:val="0013617A"/>
    <w:rsid w:val="001365D6"/>
    <w:rsid w:val="00141A01"/>
    <w:rsid w:val="00145D9D"/>
    <w:rsid w:val="001506EB"/>
    <w:rsid w:val="00150DD4"/>
    <w:rsid w:val="00151205"/>
    <w:rsid w:val="001519ED"/>
    <w:rsid w:val="0015213E"/>
    <w:rsid w:val="001524EB"/>
    <w:rsid w:val="00152E8B"/>
    <w:rsid w:val="001532C3"/>
    <w:rsid w:val="00153B77"/>
    <w:rsid w:val="0015493B"/>
    <w:rsid w:val="00154B09"/>
    <w:rsid w:val="00155471"/>
    <w:rsid w:val="00155752"/>
    <w:rsid w:val="00156382"/>
    <w:rsid w:val="001606D9"/>
    <w:rsid w:val="00160703"/>
    <w:rsid w:val="0016225A"/>
    <w:rsid w:val="001634FE"/>
    <w:rsid w:val="001638B3"/>
    <w:rsid w:val="00164424"/>
    <w:rsid w:val="00165397"/>
    <w:rsid w:val="001664B5"/>
    <w:rsid w:val="00170DB0"/>
    <w:rsid w:val="0017432A"/>
    <w:rsid w:val="00176E37"/>
    <w:rsid w:val="00177BCA"/>
    <w:rsid w:val="00180231"/>
    <w:rsid w:val="0018166B"/>
    <w:rsid w:val="00183DF4"/>
    <w:rsid w:val="00184037"/>
    <w:rsid w:val="00184D19"/>
    <w:rsid w:val="001931B0"/>
    <w:rsid w:val="00194925"/>
    <w:rsid w:val="001955B8"/>
    <w:rsid w:val="001955F2"/>
    <w:rsid w:val="001959DB"/>
    <w:rsid w:val="00196F9D"/>
    <w:rsid w:val="001A0696"/>
    <w:rsid w:val="001A0DB5"/>
    <w:rsid w:val="001A1662"/>
    <w:rsid w:val="001A4B92"/>
    <w:rsid w:val="001A672E"/>
    <w:rsid w:val="001A78C1"/>
    <w:rsid w:val="001A7F79"/>
    <w:rsid w:val="001B0FAC"/>
    <w:rsid w:val="001B3670"/>
    <w:rsid w:val="001B4DD0"/>
    <w:rsid w:val="001B65B4"/>
    <w:rsid w:val="001B78F3"/>
    <w:rsid w:val="001B7975"/>
    <w:rsid w:val="001C0AAC"/>
    <w:rsid w:val="001C0AE8"/>
    <w:rsid w:val="001C20F2"/>
    <w:rsid w:val="001C25D6"/>
    <w:rsid w:val="001C3DB8"/>
    <w:rsid w:val="001C4153"/>
    <w:rsid w:val="001C4A21"/>
    <w:rsid w:val="001C5568"/>
    <w:rsid w:val="001C59ED"/>
    <w:rsid w:val="001C6F89"/>
    <w:rsid w:val="001D01DF"/>
    <w:rsid w:val="001D0320"/>
    <w:rsid w:val="001D11A1"/>
    <w:rsid w:val="001D173C"/>
    <w:rsid w:val="001D1F9B"/>
    <w:rsid w:val="001D265B"/>
    <w:rsid w:val="001D27DF"/>
    <w:rsid w:val="001D2FF3"/>
    <w:rsid w:val="001D3E7A"/>
    <w:rsid w:val="001D6051"/>
    <w:rsid w:val="001E18C9"/>
    <w:rsid w:val="001E1EAD"/>
    <w:rsid w:val="001E25B7"/>
    <w:rsid w:val="001E2A89"/>
    <w:rsid w:val="001E3024"/>
    <w:rsid w:val="001E30FB"/>
    <w:rsid w:val="001E34E5"/>
    <w:rsid w:val="001E7218"/>
    <w:rsid w:val="001E784D"/>
    <w:rsid w:val="001E7F5E"/>
    <w:rsid w:val="001F03E5"/>
    <w:rsid w:val="001F1118"/>
    <w:rsid w:val="001F1258"/>
    <w:rsid w:val="001F149F"/>
    <w:rsid w:val="001F1F7C"/>
    <w:rsid w:val="001F4408"/>
    <w:rsid w:val="001F4BDF"/>
    <w:rsid w:val="001F67D7"/>
    <w:rsid w:val="001F727F"/>
    <w:rsid w:val="001F7384"/>
    <w:rsid w:val="001F7905"/>
    <w:rsid w:val="00200789"/>
    <w:rsid w:val="00202256"/>
    <w:rsid w:val="00205AF5"/>
    <w:rsid w:val="00205D72"/>
    <w:rsid w:val="00206E22"/>
    <w:rsid w:val="00210326"/>
    <w:rsid w:val="002105E2"/>
    <w:rsid w:val="00210F40"/>
    <w:rsid w:val="00211764"/>
    <w:rsid w:val="002119D8"/>
    <w:rsid w:val="00211B34"/>
    <w:rsid w:val="00211DD0"/>
    <w:rsid w:val="00213454"/>
    <w:rsid w:val="0021447E"/>
    <w:rsid w:val="0021636E"/>
    <w:rsid w:val="002163A3"/>
    <w:rsid w:val="00216787"/>
    <w:rsid w:val="00220142"/>
    <w:rsid w:val="0022050C"/>
    <w:rsid w:val="00221119"/>
    <w:rsid w:val="00221440"/>
    <w:rsid w:val="00223583"/>
    <w:rsid w:val="002255AB"/>
    <w:rsid w:val="00225D23"/>
    <w:rsid w:val="0022612C"/>
    <w:rsid w:val="0022696F"/>
    <w:rsid w:val="00226A10"/>
    <w:rsid w:val="002306CB"/>
    <w:rsid w:val="002314D4"/>
    <w:rsid w:val="00231524"/>
    <w:rsid w:val="00231B4D"/>
    <w:rsid w:val="00231DA9"/>
    <w:rsid w:val="00235A0F"/>
    <w:rsid w:val="0024077C"/>
    <w:rsid w:val="002408F7"/>
    <w:rsid w:val="0024132B"/>
    <w:rsid w:val="00242B77"/>
    <w:rsid w:val="00242B79"/>
    <w:rsid w:val="00243ACB"/>
    <w:rsid w:val="0024446A"/>
    <w:rsid w:val="0024486A"/>
    <w:rsid w:val="002449ED"/>
    <w:rsid w:val="00244DC1"/>
    <w:rsid w:val="00245024"/>
    <w:rsid w:val="00245168"/>
    <w:rsid w:val="0024572F"/>
    <w:rsid w:val="00245A3D"/>
    <w:rsid w:val="00245F76"/>
    <w:rsid w:val="002469C4"/>
    <w:rsid w:val="00246FA5"/>
    <w:rsid w:val="00252E64"/>
    <w:rsid w:val="00253550"/>
    <w:rsid w:val="002536E6"/>
    <w:rsid w:val="00254B86"/>
    <w:rsid w:val="00256282"/>
    <w:rsid w:val="00260F06"/>
    <w:rsid w:val="00262293"/>
    <w:rsid w:val="00265E32"/>
    <w:rsid w:val="00265F4F"/>
    <w:rsid w:val="00266312"/>
    <w:rsid w:val="002676FD"/>
    <w:rsid w:val="00267DB7"/>
    <w:rsid w:val="00271AA2"/>
    <w:rsid w:val="0027240E"/>
    <w:rsid w:val="0027330A"/>
    <w:rsid w:val="00273B5A"/>
    <w:rsid w:val="00275FF1"/>
    <w:rsid w:val="00276DA9"/>
    <w:rsid w:val="00276EE9"/>
    <w:rsid w:val="00280B81"/>
    <w:rsid w:val="002819B8"/>
    <w:rsid w:val="00282C12"/>
    <w:rsid w:val="00286147"/>
    <w:rsid w:val="002872F4"/>
    <w:rsid w:val="002903A5"/>
    <w:rsid w:val="0029173D"/>
    <w:rsid w:val="00291EAB"/>
    <w:rsid w:val="0029257C"/>
    <w:rsid w:val="00293CC3"/>
    <w:rsid w:val="002948C3"/>
    <w:rsid w:val="002952BD"/>
    <w:rsid w:val="002954B9"/>
    <w:rsid w:val="002965E1"/>
    <w:rsid w:val="002A1916"/>
    <w:rsid w:val="002A2EF8"/>
    <w:rsid w:val="002A2F5C"/>
    <w:rsid w:val="002A3182"/>
    <w:rsid w:val="002A3864"/>
    <w:rsid w:val="002A6A16"/>
    <w:rsid w:val="002A749A"/>
    <w:rsid w:val="002B0280"/>
    <w:rsid w:val="002B0F34"/>
    <w:rsid w:val="002B1315"/>
    <w:rsid w:val="002B1C66"/>
    <w:rsid w:val="002B409C"/>
    <w:rsid w:val="002B67BF"/>
    <w:rsid w:val="002B67DF"/>
    <w:rsid w:val="002B70AC"/>
    <w:rsid w:val="002C0C09"/>
    <w:rsid w:val="002C0D2C"/>
    <w:rsid w:val="002C2CB8"/>
    <w:rsid w:val="002C5D94"/>
    <w:rsid w:val="002C6232"/>
    <w:rsid w:val="002C780B"/>
    <w:rsid w:val="002C7D1A"/>
    <w:rsid w:val="002D1973"/>
    <w:rsid w:val="002D1C86"/>
    <w:rsid w:val="002D297E"/>
    <w:rsid w:val="002D2C03"/>
    <w:rsid w:val="002D2C0C"/>
    <w:rsid w:val="002D3737"/>
    <w:rsid w:val="002D3B5F"/>
    <w:rsid w:val="002D3F5C"/>
    <w:rsid w:val="002D5660"/>
    <w:rsid w:val="002D57FA"/>
    <w:rsid w:val="002D7903"/>
    <w:rsid w:val="002D7B7E"/>
    <w:rsid w:val="002E1588"/>
    <w:rsid w:val="002E2FAD"/>
    <w:rsid w:val="002E4099"/>
    <w:rsid w:val="002E4D34"/>
    <w:rsid w:val="002E5080"/>
    <w:rsid w:val="002E51B6"/>
    <w:rsid w:val="002E6590"/>
    <w:rsid w:val="002E7033"/>
    <w:rsid w:val="002E74C7"/>
    <w:rsid w:val="002E7848"/>
    <w:rsid w:val="002E78F8"/>
    <w:rsid w:val="002F0C66"/>
    <w:rsid w:val="002F3386"/>
    <w:rsid w:val="002F5229"/>
    <w:rsid w:val="002F625E"/>
    <w:rsid w:val="002F6280"/>
    <w:rsid w:val="002F641A"/>
    <w:rsid w:val="002F7676"/>
    <w:rsid w:val="002F7E2E"/>
    <w:rsid w:val="00300414"/>
    <w:rsid w:val="0030157E"/>
    <w:rsid w:val="003035DC"/>
    <w:rsid w:val="003043EC"/>
    <w:rsid w:val="003046EC"/>
    <w:rsid w:val="0030525F"/>
    <w:rsid w:val="00306AF8"/>
    <w:rsid w:val="00306E6E"/>
    <w:rsid w:val="003076F7"/>
    <w:rsid w:val="00307FEF"/>
    <w:rsid w:val="003101F7"/>
    <w:rsid w:val="00310F23"/>
    <w:rsid w:val="00311675"/>
    <w:rsid w:val="00311DE6"/>
    <w:rsid w:val="00311FB2"/>
    <w:rsid w:val="00311FFB"/>
    <w:rsid w:val="00312315"/>
    <w:rsid w:val="00312E89"/>
    <w:rsid w:val="0031351D"/>
    <w:rsid w:val="00313F0D"/>
    <w:rsid w:val="003152A5"/>
    <w:rsid w:val="003167B8"/>
    <w:rsid w:val="00316B74"/>
    <w:rsid w:val="0031721C"/>
    <w:rsid w:val="00320B43"/>
    <w:rsid w:val="00320EDE"/>
    <w:rsid w:val="00320FC7"/>
    <w:rsid w:val="0032126A"/>
    <w:rsid w:val="00322649"/>
    <w:rsid w:val="00324117"/>
    <w:rsid w:val="003248F7"/>
    <w:rsid w:val="003258D6"/>
    <w:rsid w:val="003302B6"/>
    <w:rsid w:val="00330504"/>
    <w:rsid w:val="00330E5F"/>
    <w:rsid w:val="00331F70"/>
    <w:rsid w:val="0033212B"/>
    <w:rsid w:val="00332800"/>
    <w:rsid w:val="00337472"/>
    <w:rsid w:val="00337C8F"/>
    <w:rsid w:val="00337FAD"/>
    <w:rsid w:val="00340157"/>
    <w:rsid w:val="0034070C"/>
    <w:rsid w:val="003430C9"/>
    <w:rsid w:val="00343DC7"/>
    <w:rsid w:val="003446DA"/>
    <w:rsid w:val="00345B55"/>
    <w:rsid w:val="0034632B"/>
    <w:rsid w:val="003472B2"/>
    <w:rsid w:val="003514BF"/>
    <w:rsid w:val="0035207A"/>
    <w:rsid w:val="00353197"/>
    <w:rsid w:val="003531F9"/>
    <w:rsid w:val="00356381"/>
    <w:rsid w:val="00356747"/>
    <w:rsid w:val="00357649"/>
    <w:rsid w:val="003579C7"/>
    <w:rsid w:val="00357F70"/>
    <w:rsid w:val="0036191A"/>
    <w:rsid w:val="00362006"/>
    <w:rsid w:val="00362E0C"/>
    <w:rsid w:val="00363D3E"/>
    <w:rsid w:val="0036793D"/>
    <w:rsid w:val="00370620"/>
    <w:rsid w:val="00370C10"/>
    <w:rsid w:val="00371511"/>
    <w:rsid w:val="00373BD4"/>
    <w:rsid w:val="00375087"/>
    <w:rsid w:val="0037526D"/>
    <w:rsid w:val="00375723"/>
    <w:rsid w:val="00376ADE"/>
    <w:rsid w:val="00377EC0"/>
    <w:rsid w:val="00380F43"/>
    <w:rsid w:val="00381AC5"/>
    <w:rsid w:val="003820C8"/>
    <w:rsid w:val="00383D8E"/>
    <w:rsid w:val="00383DEB"/>
    <w:rsid w:val="00384884"/>
    <w:rsid w:val="00385E41"/>
    <w:rsid w:val="00385FB3"/>
    <w:rsid w:val="00386059"/>
    <w:rsid w:val="0039057C"/>
    <w:rsid w:val="00396132"/>
    <w:rsid w:val="003A1564"/>
    <w:rsid w:val="003A216C"/>
    <w:rsid w:val="003A4731"/>
    <w:rsid w:val="003A4D9F"/>
    <w:rsid w:val="003A4F8B"/>
    <w:rsid w:val="003A6927"/>
    <w:rsid w:val="003B04BF"/>
    <w:rsid w:val="003B09C5"/>
    <w:rsid w:val="003B0E32"/>
    <w:rsid w:val="003B10FC"/>
    <w:rsid w:val="003B2FC4"/>
    <w:rsid w:val="003B39EB"/>
    <w:rsid w:val="003B430D"/>
    <w:rsid w:val="003B471B"/>
    <w:rsid w:val="003B510F"/>
    <w:rsid w:val="003B5607"/>
    <w:rsid w:val="003B5E08"/>
    <w:rsid w:val="003B6E18"/>
    <w:rsid w:val="003C0DD3"/>
    <w:rsid w:val="003C4023"/>
    <w:rsid w:val="003C4AD0"/>
    <w:rsid w:val="003C5168"/>
    <w:rsid w:val="003C55CF"/>
    <w:rsid w:val="003C6D1F"/>
    <w:rsid w:val="003C6E3A"/>
    <w:rsid w:val="003D0A7D"/>
    <w:rsid w:val="003D14AF"/>
    <w:rsid w:val="003D1798"/>
    <w:rsid w:val="003D337B"/>
    <w:rsid w:val="003D431C"/>
    <w:rsid w:val="003D4676"/>
    <w:rsid w:val="003D5F3F"/>
    <w:rsid w:val="003E0EFD"/>
    <w:rsid w:val="003E17C0"/>
    <w:rsid w:val="003E623C"/>
    <w:rsid w:val="003E635C"/>
    <w:rsid w:val="003E71F7"/>
    <w:rsid w:val="003F1311"/>
    <w:rsid w:val="003F25A0"/>
    <w:rsid w:val="003F25C2"/>
    <w:rsid w:val="003F27BD"/>
    <w:rsid w:val="003F3AEC"/>
    <w:rsid w:val="003F3BEF"/>
    <w:rsid w:val="003F4657"/>
    <w:rsid w:val="003F6830"/>
    <w:rsid w:val="003F7442"/>
    <w:rsid w:val="003F745B"/>
    <w:rsid w:val="003F7643"/>
    <w:rsid w:val="003F7F72"/>
    <w:rsid w:val="004029EA"/>
    <w:rsid w:val="00402FEA"/>
    <w:rsid w:val="004045AE"/>
    <w:rsid w:val="004046E7"/>
    <w:rsid w:val="00404D50"/>
    <w:rsid w:val="004061C8"/>
    <w:rsid w:val="0040705A"/>
    <w:rsid w:val="00410AC3"/>
    <w:rsid w:val="0041298D"/>
    <w:rsid w:val="0041367A"/>
    <w:rsid w:val="00414361"/>
    <w:rsid w:val="0041484E"/>
    <w:rsid w:val="00414BEE"/>
    <w:rsid w:val="00416278"/>
    <w:rsid w:val="00416DBC"/>
    <w:rsid w:val="00417027"/>
    <w:rsid w:val="00417855"/>
    <w:rsid w:val="00417F94"/>
    <w:rsid w:val="0042065D"/>
    <w:rsid w:val="0042068A"/>
    <w:rsid w:val="0042272C"/>
    <w:rsid w:val="00422F80"/>
    <w:rsid w:val="0042367E"/>
    <w:rsid w:val="00423773"/>
    <w:rsid w:val="0042420A"/>
    <w:rsid w:val="00424E78"/>
    <w:rsid w:val="004254CB"/>
    <w:rsid w:val="0042559E"/>
    <w:rsid w:val="004267BD"/>
    <w:rsid w:val="00427BCB"/>
    <w:rsid w:val="00431542"/>
    <w:rsid w:val="004316C5"/>
    <w:rsid w:val="00432220"/>
    <w:rsid w:val="004344F6"/>
    <w:rsid w:val="00434BFE"/>
    <w:rsid w:val="00435046"/>
    <w:rsid w:val="004351B4"/>
    <w:rsid w:val="00435CD1"/>
    <w:rsid w:val="004369DF"/>
    <w:rsid w:val="004412E5"/>
    <w:rsid w:val="00441554"/>
    <w:rsid w:val="0044609A"/>
    <w:rsid w:val="00447984"/>
    <w:rsid w:val="0045075C"/>
    <w:rsid w:val="00450ADD"/>
    <w:rsid w:val="00450F2F"/>
    <w:rsid w:val="004517BB"/>
    <w:rsid w:val="0045192B"/>
    <w:rsid w:val="004519F2"/>
    <w:rsid w:val="004524C7"/>
    <w:rsid w:val="00452827"/>
    <w:rsid w:val="00453856"/>
    <w:rsid w:val="00455787"/>
    <w:rsid w:val="004601BD"/>
    <w:rsid w:val="00460352"/>
    <w:rsid w:val="0046051A"/>
    <w:rsid w:val="00461600"/>
    <w:rsid w:val="00461D45"/>
    <w:rsid w:val="00463FAC"/>
    <w:rsid w:val="00464D6B"/>
    <w:rsid w:val="00464F04"/>
    <w:rsid w:val="00465559"/>
    <w:rsid w:val="0046668D"/>
    <w:rsid w:val="004667F3"/>
    <w:rsid w:val="00467091"/>
    <w:rsid w:val="00467C36"/>
    <w:rsid w:val="00467FFD"/>
    <w:rsid w:val="0047058A"/>
    <w:rsid w:val="00472844"/>
    <w:rsid w:val="00474BBB"/>
    <w:rsid w:val="004760CA"/>
    <w:rsid w:val="00477972"/>
    <w:rsid w:val="0048188E"/>
    <w:rsid w:val="00481CC4"/>
    <w:rsid w:val="00482C41"/>
    <w:rsid w:val="0048427E"/>
    <w:rsid w:val="00484BB7"/>
    <w:rsid w:val="00487863"/>
    <w:rsid w:val="00490369"/>
    <w:rsid w:val="00493F15"/>
    <w:rsid w:val="00494176"/>
    <w:rsid w:val="00494575"/>
    <w:rsid w:val="004A0A9E"/>
    <w:rsid w:val="004A40AE"/>
    <w:rsid w:val="004A49E8"/>
    <w:rsid w:val="004A4DAC"/>
    <w:rsid w:val="004A509C"/>
    <w:rsid w:val="004A513A"/>
    <w:rsid w:val="004A5FC3"/>
    <w:rsid w:val="004A7364"/>
    <w:rsid w:val="004B01EB"/>
    <w:rsid w:val="004B040C"/>
    <w:rsid w:val="004B250B"/>
    <w:rsid w:val="004B2F3C"/>
    <w:rsid w:val="004B3934"/>
    <w:rsid w:val="004B3FF8"/>
    <w:rsid w:val="004B5F64"/>
    <w:rsid w:val="004B68D3"/>
    <w:rsid w:val="004C1E7F"/>
    <w:rsid w:val="004C7832"/>
    <w:rsid w:val="004D0976"/>
    <w:rsid w:val="004D15C2"/>
    <w:rsid w:val="004D1E99"/>
    <w:rsid w:val="004D1EAF"/>
    <w:rsid w:val="004D23FD"/>
    <w:rsid w:val="004D2B44"/>
    <w:rsid w:val="004D3421"/>
    <w:rsid w:val="004D3986"/>
    <w:rsid w:val="004D444E"/>
    <w:rsid w:val="004D4C79"/>
    <w:rsid w:val="004D4E9C"/>
    <w:rsid w:val="004D521A"/>
    <w:rsid w:val="004D72E8"/>
    <w:rsid w:val="004D7B38"/>
    <w:rsid w:val="004E2E78"/>
    <w:rsid w:val="004E3079"/>
    <w:rsid w:val="004E3532"/>
    <w:rsid w:val="004E448D"/>
    <w:rsid w:val="004E4AC8"/>
    <w:rsid w:val="004E4FE1"/>
    <w:rsid w:val="004E5CB9"/>
    <w:rsid w:val="004E71A4"/>
    <w:rsid w:val="004E7B73"/>
    <w:rsid w:val="004F0B85"/>
    <w:rsid w:val="004F2BE7"/>
    <w:rsid w:val="004F34CA"/>
    <w:rsid w:val="004F37ED"/>
    <w:rsid w:val="004F384F"/>
    <w:rsid w:val="004F437C"/>
    <w:rsid w:val="004F464B"/>
    <w:rsid w:val="004F626D"/>
    <w:rsid w:val="004F730D"/>
    <w:rsid w:val="004F7F46"/>
    <w:rsid w:val="0050047B"/>
    <w:rsid w:val="005015D7"/>
    <w:rsid w:val="00501FC7"/>
    <w:rsid w:val="005021F3"/>
    <w:rsid w:val="00506D12"/>
    <w:rsid w:val="00506DED"/>
    <w:rsid w:val="00507C0B"/>
    <w:rsid w:val="005102E8"/>
    <w:rsid w:val="00510332"/>
    <w:rsid w:val="00511155"/>
    <w:rsid w:val="00512A5A"/>
    <w:rsid w:val="00512D8C"/>
    <w:rsid w:val="00512FC9"/>
    <w:rsid w:val="005138B0"/>
    <w:rsid w:val="005142F4"/>
    <w:rsid w:val="00514F7E"/>
    <w:rsid w:val="00515BBB"/>
    <w:rsid w:val="00517A32"/>
    <w:rsid w:val="0052122E"/>
    <w:rsid w:val="005229B5"/>
    <w:rsid w:val="00523CEF"/>
    <w:rsid w:val="00524042"/>
    <w:rsid w:val="00525E22"/>
    <w:rsid w:val="005261C9"/>
    <w:rsid w:val="00526938"/>
    <w:rsid w:val="00526F09"/>
    <w:rsid w:val="00527288"/>
    <w:rsid w:val="0052739E"/>
    <w:rsid w:val="00530D0F"/>
    <w:rsid w:val="005314BF"/>
    <w:rsid w:val="005316D4"/>
    <w:rsid w:val="00532738"/>
    <w:rsid w:val="005341DC"/>
    <w:rsid w:val="0053492C"/>
    <w:rsid w:val="00534C88"/>
    <w:rsid w:val="0053591D"/>
    <w:rsid w:val="00535A07"/>
    <w:rsid w:val="00535D92"/>
    <w:rsid w:val="00537762"/>
    <w:rsid w:val="00537A5B"/>
    <w:rsid w:val="0054204C"/>
    <w:rsid w:val="00543368"/>
    <w:rsid w:val="00544985"/>
    <w:rsid w:val="00545EDC"/>
    <w:rsid w:val="00546E88"/>
    <w:rsid w:val="00550FAE"/>
    <w:rsid w:val="00552CCF"/>
    <w:rsid w:val="00557A1E"/>
    <w:rsid w:val="00562297"/>
    <w:rsid w:val="005635BD"/>
    <w:rsid w:val="00564B52"/>
    <w:rsid w:val="00564D4B"/>
    <w:rsid w:val="005663C9"/>
    <w:rsid w:val="00566C62"/>
    <w:rsid w:val="00567900"/>
    <w:rsid w:val="00570408"/>
    <w:rsid w:val="005722CC"/>
    <w:rsid w:val="0057231D"/>
    <w:rsid w:val="00574176"/>
    <w:rsid w:val="00574FF4"/>
    <w:rsid w:val="005755D3"/>
    <w:rsid w:val="005756EB"/>
    <w:rsid w:val="00576586"/>
    <w:rsid w:val="00577B72"/>
    <w:rsid w:val="00581099"/>
    <w:rsid w:val="00582A82"/>
    <w:rsid w:val="00582CC4"/>
    <w:rsid w:val="00583BAF"/>
    <w:rsid w:val="00586000"/>
    <w:rsid w:val="005871CB"/>
    <w:rsid w:val="0059033D"/>
    <w:rsid w:val="00596318"/>
    <w:rsid w:val="00596C29"/>
    <w:rsid w:val="00597B36"/>
    <w:rsid w:val="005A3098"/>
    <w:rsid w:val="005A30F4"/>
    <w:rsid w:val="005A3A7D"/>
    <w:rsid w:val="005A4B73"/>
    <w:rsid w:val="005A54CB"/>
    <w:rsid w:val="005A55FF"/>
    <w:rsid w:val="005A6B07"/>
    <w:rsid w:val="005B1146"/>
    <w:rsid w:val="005B4B06"/>
    <w:rsid w:val="005B5B6E"/>
    <w:rsid w:val="005B5FB5"/>
    <w:rsid w:val="005B70EA"/>
    <w:rsid w:val="005B724E"/>
    <w:rsid w:val="005B7885"/>
    <w:rsid w:val="005C06B6"/>
    <w:rsid w:val="005C145E"/>
    <w:rsid w:val="005C30E9"/>
    <w:rsid w:val="005C3991"/>
    <w:rsid w:val="005C44D3"/>
    <w:rsid w:val="005C49A9"/>
    <w:rsid w:val="005C4B4E"/>
    <w:rsid w:val="005C51D4"/>
    <w:rsid w:val="005C534E"/>
    <w:rsid w:val="005C55A5"/>
    <w:rsid w:val="005C770A"/>
    <w:rsid w:val="005C7E4E"/>
    <w:rsid w:val="005D03FF"/>
    <w:rsid w:val="005D0C8E"/>
    <w:rsid w:val="005D13B4"/>
    <w:rsid w:val="005D1C1B"/>
    <w:rsid w:val="005D30E9"/>
    <w:rsid w:val="005D3D3B"/>
    <w:rsid w:val="005D6121"/>
    <w:rsid w:val="005E07A4"/>
    <w:rsid w:val="005E0D3E"/>
    <w:rsid w:val="005E12E2"/>
    <w:rsid w:val="005E17D2"/>
    <w:rsid w:val="005E1D61"/>
    <w:rsid w:val="005E39C0"/>
    <w:rsid w:val="005E3CAD"/>
    <w:rsid w:val="005E6E91"/>
    <w:rsid w:val="005E7D78"/>
    <w:rsid w:val="005F02CF"/>
    <w:rsid w:val="005F1B28"/>
    <w:rsid w:val="005F1FEF"/>
    <w:rsid w:val="005F214D"/>
    <w:rsid w:val="005F28C3"/>
    <w:rsid w:val="005F2DAB"/>
    <w:rsid w:val="005F38F9"/>
    <w:rsid w:val="005F722E"/>
    <w:rsid w:val="005F74C9"/>
    <w:rsid w:val="0060178C"/>
    <w:rsid w:val="00603250"/>
    <w:rsid w:val="00603255"/>
    <w:rsid w:val="006033C0"/>
    <w:rsid w:val="006041D7"/>
    <w:rsid w:val="00607A3E"/>
    <w:rsid w:val="00607B4F"/>
    <w:rsid w:val="00611143"/>
    <w:rsid w:val="006118D8"/>
    <w:rsid w:val="00613142"/>
    <w:rsid w:val="00613BC9"/>
    <w:rsid w:val="006145CA"/>
    <w:rsid w:val="00614758"/>
    <w:rsid w:val="00614F92"/>
    <w:rsid w:val="00615949"/>
    <w:rsid w:val="006175A6"/>
    <w:rsid w:val="00625738"/>
    <w:rsid w:val="00626F2E"/>
    <w:rsid w:val="006275FB"/>
    <w:rsid w:val="00630A06"/>
    <w:rsid w:val="00632F44"/>
    <w:rsid w:val="00632FBF"/>
    <w:rsid w:val="00633ED4"/>
    <w:rsid w:val="006344AD"/>
    <w:rsid w:val="00635147"/>
    <w:rsid w:val="00635476"/>
    <w:rsid w:val="006366FE"/>
    <w:rsid w:val="006369F2"/>
    <w:rsid w:val="00640761"/>
    <w:rsid w:val="00640F2D"/>
    <w:rsid w:val="0064395F"/>
    <w:rsid w:val="00643C25"/>
    <w:rsid w:val="006455AE"/>
    <w:rsid w:val="00646A86"/>
    <w:rsid w:val="00646EC8"/>
    <w:rsid w:val="00647204"/>
    <w:rsid w:val="0065089F"/>
    <w:rsid w:val="00652350"/>
    <w:rsid w:val="006571B0"/>
    <w:rsid w:val="00660566"/>
    <w:rsid w:val="0066061B"/>
    <w:rsid w:val="006606CC"/>
    <w:rsid w:val="0066380C"/>
    <w:rsid w:val="00663CBC"/>
    <w:rsid w:val="00667B6B"/>
    <w:rsid w:val="00671CEE"/>
    <w:rsid w:val="006723C3"/>
    <w:rsid w:val="00672CE8"/>
    <w:rsid w:val="006735F8"/>
    <w:rsid w:val="00673D68"/>
    <w:rsid w:val="00673FE8"/>
    <w:rsid w:val="006750D7"/>
    <w:rsid w:val="0067510D"/>
    <w:rsid w:val="00675397"/>
    <w:rsid w:val="0067620B"/>
    <w:rsid w:val="00676454"/>
    <w:rsid w:val="006774F1"/>
    <w:rsid w:val="00680585"/>
    <w:rsid w:val="00680C83"/>
    <w:rsid w:val="00684BAD"/>
    <w:rsid w:val="00686081"/>
    <w:rsid w:val="00690100"/>
    <w:rsid w:val="00691F8F"/>
    <w:rsid w:val="00693A07"/>
    <w:rsid w:val="00695444"/>
    <w:rsid w:val="0069547E"/>
    <w:rsid w:val="00696E4D"/>
    <w:rsid w:val="006A11AA"/>
    <w:rsid w:val="006A2DAD"/>
    <w:rsid w:val="006A4C9F"/>
    <w:rsid w:val="006A5463"/>
    <w:rsid w:val="006A5DD5"/>
    <w:rsid w:val="006A5DF4"/>
    <w:rsid w:val="006A71EC"/>
    <w:rsid w:val="006A73DD"/>
    <w:rsid w:val="006B2820"/>
    <w:rsid w:val="006B295E"/>
    <w:rsid w:val="006B3B9B"/>
    <w:rsid w:val="006B56D1"/>
    <w:rsid w:val="006B5C51"/>
    <w:rsid w:val="006B7003"/>
    <w:rsid w:val="006B71E0"/>
    <w:rsid w:val="006B76AA"/>
    <w:rsid w:val="006C1741"/>
    <w:rsid w:val="006C1F49"/>
    <w:rsid w:val="006C25A3"/>
    <w:rsid w:val="006C2880"/>
    <w:rsid w:val="006C3F07"/>
    <w:rsid w:val="006C682E"/>
    <w:rsid w:val="006C68F3"/>
    <w:rsid w:val="006C721E"/>
    <w:rsid w:val="006C73CF"/>
    <w:rsid w:val="006D0233"/>
    <w:rsid w:val="006D14FB"/>
    <w:rsid w:val="006D1C2E"/>
    <w:rsid w:val="006D1E02"/>
    <w:rsid w:val="006D22C3"/>
    <w:rsid w:val="006D3F10"/>
    <w:rsid w:val="006D4B84"/>
    <w:rsid w:val="006D6AD8"/>
    <w:rsid w:val="006D6C31"/>
    <w:rsid w:val="006D74B3"/>
    <w:rsid w:val="006D7876"/>
    <w:rsid w:val="006E052F"/>
    <w:rsid w:val="006E2614"/>
    <w:rsid w:val="006E280C"/>
    <w:rsid w:val="006E2AB0"/>
    <w:rsid w:val="006E306C"/>
    <w:rsid w:val="006E4630"/>
    <w:rsid w:val="006E4BD7"/>
    <w:rsid w:val="006E65D5"/>
    <w:rsid w:val="006E6F4A"/>
    <w:rsid w:val="006F1B07"/>
    <w:rsid w:val="006F1BFB"/>
    <w:rsid w:val="006F25D7"/>
    <w:rsid w:val="006F2AC9"/>
    <w:rsid w:val="006F2DA9"/>
    <w:rsid w:val="006F36CE"/>
    <w:rsid w:val="006F4AA9"/>
    <w:rsid w:val="006F68D4"/>
    <w:rsid w:val="006F7683"/>
    <w:rsid w:val="00700664"/>
    <w:rsid w:val="00700687"/>
    <w:rsid w:val="00700B9E"/>
    <w:rsid w:val="007027E0"/>
    <w:rsid w:val="00703EB2"/>
    <w:rsid w:val="00704069"/>
    <w:rsid w:val="00704E88"/>
    <w:rsid w:val="00706C14"/>
    <w:rsid w:val="00707248"/>
    <w:rsid w:val="00707469"/>
    <w:rsid w:val="0071038F"/>
    <w:rsid w:val="007105E9"/>
    <w:rsid w:val="0071258E"/>
    <w:rsid w:val="00713D4B"/>
    <w:rsid w:val="007162DF"/>
    <w:rsid w:val="00716EDC"/>
    <w:rsid w:val="00717750"/>
    <w:rsid w:val="00723831"/>
    <w:rsid w:val="00726676"/>
    <w:rsid w:val="007307B5"/>
    <w:rsid w:val="00730E24"/>
    <w:rsid w:val="00732FE3"/>
    <w:rsid w:val="00733BF5"/>
    <w:rsid w:val="00733DD2"/>
    <w:rsid w:val="0073647F"/>
    <w:rsid w:val="0073668C"/>
    <w:rsid w:val="00736D98"/>
    <w:rsid w:val="00737055"/>
    <w:rsid w:val="00737510"/>
    <w:rsid w:val="0073755E"/>
    <w:rsid w:val="007401B3"/>
    <w:rsid w:val="007419B3"/>
    <w:rsid w:val="00741CFF"/>
    <w:rsid w:val="00743034"/>
    <w:rsid w:val="00743B75"/>
    <w:rsid w:val="00744031"/>
    <w:rsid w:val="00744057"/>
    <w:rsid w:val="00746301"/>
    <w:rsid w:val="0074731C"/>
    <w:rsid w:val="00747D72"/>
    <w:rsid w:val="0075039C"/>
    <w:rsid w:val="00750934"/>
    <w:rsid w:val="007557A5"/>
    <w:rsid w:val="007558AB"/>
    <w:rsid w:val="00757993"/>
    <w:rsid w:val="00763370"/>
    <w:rsid w:val="007644AD"/>
    <w:rsid w:val="00764E20"/>
    <w:rsid w:val="007663CB"/>
    <w:rsid w:val="00766A41"/>
    <w:rsid w:val="00770946"/>
    <w:rsid w:val="00773B41"/>
    <w:rsid w:val="0077485B"/>
    <w:rsid w:val="00776135"/>
    <w:rsid w:val="00777EF5"/>
    <w:rsid w:val="00781216"/>
    <w:rsid w:val="00782E67"/>
    <w:rsid w:val="00783015"/>
    <w:rsid w:val="00783C96"/>
    <w:rsid w:val="00785E85"/>
    <w:rsid w:val="00786BA5"/>
    <w:rsid w:val="00787620"/>
    <w:rsid w:val="007902E8"/>
    <w:rsid w:val="0079252A"/>
    <w:rsid w:val="00794532"/>
    <w:rsid w:val="00794B83"/>
    <w:rsid w:val="00796D10"/>
    <w:rsid w:val="00797940"/>
    <w:rsid w:val="00797EFD"/>
    <w:rsid w:val="007A0461"/>
    <w:rsid w:val="007A0792"/>
    <w:rsid w:val="007A25A2"/>
    <w:rsid w:val="007A26C8"/>
    <w:rsid w:val="007A316E"/>
    <w:rsid w:val="007A3A35"/>
    <w:rsid w:val="007A5955"/>
    <w:rsid w:val="007A7CF2"/>
    <w:rsid w:val="007B042B"/>
    <w:rsid w:val="007B0811"/>
    <w:rsid w:val="007B1BA0"/>
    <w:rsid w:val="007B32D0"/>
    <w:rsid w:val="007B466F"/>
    <w:rsid w:val="007B4A6B"/>
    <w:rsid w:val="007B5FCE"/>
    <w:rsid w:val="007C0368"/>
    <w:rsid w:val="007C14C1"/>
    <w:rsid w:val="007C2017"/>
    <w:rsid w:val="007C27C0"/>
    <w:rsid w:val="007C2ED2"/>
    <w:rsid w:val="007C3535"/>
    <w:rsid w:val="007C3E99"/>
    <w:rsid w:val="007D140D"/>
    <w:rsid w:val="007D2159"/>
    <w:rsid w:val="007D5709"/>
    <w:rsid w:val="007D789B"/>
    <w:rsid w:val="007E0CD7"/>
    <w:rsid w:val="007E2515"/>
    <w:rsid w:val="007E2D42"/>
    <w:rsid w:val="007E45DE"/>
    <w:rsid w:val="007E5E02"/>
    <w:rsid w:val="007E61F4"/>
    <w:rsid w:val="007E628E"/>
    <w:rsid w:val="007E66DF"/>
    <w:rsid w:val="007E74C5"/>
    <w:rsid w:val="007F13F2"/>
    <w:rsid w:val="007F1932"/>
    <w:rsid w:val="007F3774"/>
    <w:rsid w:val="007F3D0A"/>
    <w:rsid w:val="007F6024"/>
    <w:rsid w:val="007F61DA"/>
    <w:rsid w:val="007F65B0"/>
    <w:rsid w:val="007F6C21"/>
    <w:rsid w:val="00801A90"/>
    <w:rsid w:val="0080224F"/>
    <w:rsid w:val="00802339"/>
    <w:rsid w:val="00805C0D"/>
    <w:rsid w:val="00806225"/>
    <w:rsid w:val="0080675C"/>
    <w:rsid w:val="00810AA3"/>
    <w:rsid w:val="00811205"/>
    <w:rsid w:val="00811A9C"/>
    <w:rsid w:val="00811F63"/>
    <w:rsid w:val="008128CB"/>
    <w:rsid w:val="00812D68"/>
    <w:rsid w:val="00813F38"/>
    <w:rsid w:val="00814937"/>
    <w:rsid w:val="00814CF0"/>
    <w:rsid w:val="00815640"/>
    <w:rsid w:val="00815E89"/>
    <w:rsid w:val="00816D78"/>
    <w:rsid w:val="008176F5"/>
    <w:rsid w:val="00817C8F"/>
    <w:rsid w:val="00817E82"/>
    <w:rsid w:val="00820E93"/>
    <w:rsid w:val="00821548"/>
    <w:rsid w:val="00822604"/>
    <w:rsid w:val="008240D9"/>
    <w:rsid w:val="008256C5"/>
    <w:rsid w:val="008259CC"/>
    <w:rsid w:val="00825F06"/>
    <w:rsid w:val="0082657E"/>
    <w:rsid w:val="00830571"/>
    <w:rsid w:val="00830C0A"/>
    <w:rsid w:val="0083276F"/>
    <w:rsid w:val="00833E77"/>
    <w:rsid w:val="00834F74"/>
    <w:rsid w:val="0083514F"/>
    <w:rsid w:val="00835745"/>
    <w:rsid w:val="00835C70"/>
    <w:rsid w:val="00836639"/>
    <w:rsid w:val="008366A0"/>
    <w:rsid w:val="008366C7"/>
    <w:rsid w:val="00843779"/>
    <w:rsid w:val="008442BD"/>
    <w:rsid w:val="00844C95"/>
    <w:rsid w:val="00845150"/>
    <w:rsid w:val="008451EC"/>
    <w:rsid w:val="0084537A"/>
    <w:rsid w:val="0084572F"/>
    <w:rsid w:val="00850940"/>
    <w:rsid w:val="00853041"/>
    <w:rsid w:val="0085320B"/>
    <w:rsid w:val="008557F6"/>
    <w:rsid w:val="00856229"/>
    <w:rsid w:val="008564B7"/>
    <w:rsid w:val="008600DD"/>
    <w:rsid w:val="008612A3"/>
    <w:rsid w:val="00861C8F"/>
    <w:rsid w:val="008637BC"/>
    <w:rsid w:val="00863848"/>
    <w:rsid w:val="00863DAD"/>
    <w:rsid w:val="00863EAE"/>
    <w:rsid w:val="008709A3"/>
    <w:rsid w:val="00871F3A"/>
    <w:rsid w:val="00872820"/>
    <w:rsid w:val="00873376"/>
    <w:rsid w:val="0087522F"/>
    <w:rsid w:val="0087696E"/>
    <w:rsid w:val="00876E64"/>
    <w:rsid w:val="00880DC8"/>
    <w:rsid w:val="00880FD1"/>
    <w:rsid w:val="008822B0"/>
    <w:rsid w:val="0088437D"/>
    <w:rsid w:val="00884492"/>
    <w:rsid w:val="00885208"/>
    <w:rsid w:val="00885BA8"/>
    <w:rsid w:val="008863B0"/>
    <w:rsid w:val="008874FC"/>
    <w:rsid w:val="00887AD1"/>
    <w:rsid w:val="00891FC0"/>
    <w:rsid w:val="0089331E"/>
    <w:rsid w:val="008942DD"/>
    <w:rsid w:val="00894465"/>
    <w:rsid w:val="00894701"/>
    <w:rsid w:val="00894F01"/>
    <w:rsid w:val="00895A4D"/>
    <w:rsid w:val="00896407"/>
    <w:rsid w:val="008968B3"/>
    <w:rsid w:val="00896B9D"/>
    <w:rsid w:val="008970EB"/>
    <w:rsid w:val="008A1BAF"/>
    <w:rsid w:val="008A286B"/>
    <w:rsid w:val="008A4A79"/>
    <w:rsid w:val="008A63AD"/>
    <w:rsid w:val="008A6C17"/>
    <w:rsid w:val="008A6C77"/>
    <w:rsid w:val="008A7190"/>
    <w:rsid w:val="008A7330"/>
    <w:rsid w:val="008A7FF1"/>
    <w:rsid w:val="008B1B3A"/>
    <w:rsid w:val="008B1DFF"/>
    <w:rsid w:val="008B1FC1"/>
    <w:rsid w:val="008B4028"/>
    <w:rsid w:val="008B4DE1"/>
    <w:rsid w:val="008B4F4D"/>
    <w:rsid w:val="008B6C5D"/>
    <w:rsid w:val="008C0D86"/>
    <w:rsid w:val="008C25F6"/>
    <w:rsid w:val="008C2918"/>
    <w:rsid w:val="008C5108"/>
    <w:rsid w:val="008C74D5"/>
    <w:rsid w:val="008D051F"/>
    <w:rsid w:val="008D0704"/>
    <w:rsid w:val="008D1666"/>
    <w:rsid w:val="008D4AF8"/>
    <w:rsid w:val="008D4D7E"/>
    <w:rsid w:val="008D55E0"/>
    <w:rsid w:val="008D6267"/>
    <w:rsid w:val="008D6C19"/>
    <w:rsid w:val="008D7223"/>
    <w:rsid w:val="008D77AC"/>
    <w:rsid w:val="008D7924"/>
    <w:rsid w:val="008E1B60"/>
    <w:rsid w:val="008E2272"/>
    <w:rsid w:val="008E2696"/>
    <w:rsid w:val="008E2712"/>
    <w:rsid w:val="008E30CF"/>
    <w:rsid w:val="008E3968"/>
    <w:rsid w:val="008E404B"/>
    <w:rsid w:val="008E4BE9"/>
    <w:rsid w:val="008E5E03"/>
    <w:rsid w:val="008E7252"/>
    <w:rsid w:val="008E729A"/>
    <w:rsid w:val="008E74E5"/>
    <w:rsid w:val="008E7EA0"/>
    <w:rsid w:val="008F136E"/>
    <w:rsid w:val="008F1807"/>
    <w:rsid w:val="008F1F13"/>
    <w:rsid w:val="008F22D8"/>
    <w:rsid w:val="008F2401"/>
    <w:rsid w:val="008F3BC0"/>
    <w:rsid w:val="008F3FAE"/>
    <w:rsid w:val="008F5F04"/>
    <w:rsid w:val="008F698E"/>
    <w:rsid w:val="008F735B"/>
    <w:rsid w:val="009009F9"/>
    <w:rsid w:val="00902E52"/>
    <w:rsid w:val="00903141"/>
    <w:rsid w:val="0090331F"/>
    <w:rsid w:val="00904455"/>
    <w:rsid w:val="009045C5"/>
    <w:rsid w:val="00906461"/>
    <w:rsid w:val="00906918"/>
    <w:rsid w:val="00906AD3"/>
    <w:rsid w:val="00906B07"/>
    <w:rsid w:val="00906FC1"/>
    <w:rsid w:val="00907DB3"/>
    <w:rsid w:val="00910738"/>
    <w:rsid w:val="00911D64"/>
    <w:rsid w:val="00912EBD"/>
    <w:rsid w:val="009134EE"/>
    <w:rsid w:val="00914770"/>
    <w:rsid w:val="00915295"/>
    <w:rsid w:val="00915DD9"/>
    <w:rsid w:val="009161E3"/>
    <w:rsid w:val="009168C0"/>
    <w:rsid w:val="00916D30"/>
    <w:rsid w:val="00917A67"/>
    <w:rsid w:val="00920F38"/>
    <w:rsid w:val="009225D2"/>
    <w:rsid w:val="0092321C"/>
    <w:rsid w:val="00923A95"/>
    <w:rsid w:val="0092511D"/>
    <w:rsid w:val="00925A11"/>
    <w:rsid w:val="00926C93"/>
    <w:rsid w:val="0092721B"/>
    <w:rsid w:val="009279D9"/>
    <w:rsid w:val="0093182C"/>
    <w:rsid w:val="00931B7F"/>
    <w:rsid w:val="00933447"/>
    <w:rsid w:val="00933DE2"/>
    <w:rsid w:val="00933E5B"/>
    <w:rsid w:val="00934284"/>
    <w:rsid w:val="009345F4"/>
    <w:rsid w:val="009349C0"/>
    <w:rsid w:val="00941181"/>
    <w:rsid w:val="009415CC"/>
    <w:rsid w:val="00943107"/>
    <w:rsid w:val="0094310B"/>
    <w:rsid w:val="00943E70"/>
    <w:rsid w:val="0094602B"/>
    <w:rsid w:val="00946065"/>
    <w:rsid w:val="00946B73"/>
    <w:rsid w:val="00946C41"/>
    <w:rsid w:val="00946F44"/>
    <w:rsid w:val="00947AC8"/>
    <w:rsid w:val="00951928"/>
    <w:rsid w:val="009523D8"/>
    <w:rsid w:val="00952985"/>
    <w:rsid w:val="009536E8"/>
    <w:rsid w:val="0095372A"/>
    <w:rsid w:val="0095466E"/>
    <w:rsid w:val="00955044"/>
    <w:rsid w:val="00957374"/>
    <w:rsid w:val="009612BB"/>
    <w:rsid w:val="0096422A"/>
    <w:rsid w:val="00965AD6"/>
    <w:rsid w:val="0096620A"/>
    <w:rsid w:val="009709E6"/>
    <w:rsid w:val="009712E4"/>
    <w:rsid w:val="00971972"/>
    <w:rsid w:val="00972DF3"/>
    <w:rsid w:val="00973BDA"/>
    <w:rsid w:val="00973FD9"/>
    <w:rsid w:val="00973FE5"/>
    <w:rsid w:val="00974958"/>
    <w:rsid w:val="00976BF1"/>
    <w:rsid w:val="00976D95"/>
    <w:rsid w:val="0097751B"/>
    <w:rsid w:val="0098009E"/>
    <w:rsid w:val="009807A9"/>
    <w:rsid w:val="009807F9"/>
    <w:rsid w:val="009816FB"/>
    <w:rsid w:val="00982BB6"/>
    <w:rsid w:val="00984B3E"/>
    <w:rsid w:val="009852D4"/>
    <w:rsid w:val="00985E1D"/>
    <w:rsid w:val="00986658"/>
    <w:rsid w:val="009869F9"/>
    <w:rsid w:val="0098769A"/>
    <w:rsid w:val="009916FF"/>
    <w:rsid w:val="00991BB2"/>
    <w:rsid w:val="00991D21"/>
    <w:rsid w:val="00991EBA"/>
    <w:rsid w:val="0099311F"/>
    <w:rsid w:val="00994681"/>
    <w:rsid w:val="00996791"/>
    <w:rsid w:val="00996E30"/>
    <w:rsid w:val="00997E25"/>
    <w:rsid w:val="00997F34"/>
    <w:rsid w:val="009A071E"/>
    <w:rsid w:val="009A0812"/>
    <w:rsid w:val="009A0F4B"/>
    <w:rsid w:val="009A20B9"/>
    <w:rsid w:val="009A2B61"/>
    <w:rsid w:val="009A3AE0"/>
    <w:rsid w:val="009A3F54"/>
    <w:rsid w:val="009A450E"/>
    <w:rsid w:val="009A5067"/>
    <w:rsid w:val="009B07FC"/>
    <w:rsid w:val="009B11DC"/>
    <w:rsid w:val="009B2619"/>
    <w:rsid w:val="009B3759"/>
    <w:rsid w:val="009B4067"/>
    <w:rsid w:val="009B47CC"/>
    <w:rsid w:val="009B7331"/>
    <w:rsid w:val="009C022B"/>
    <w:rsid w:val="009C0742"/>
    <w:rsid w:val="009C1024"/>
    <w:rsid w:val="009C2FD5"/>
    <w:rsid w:val="009C3E8D"/>
    <w:rsid w:val="009C433C"/>
    <w:rsid w:val="009C4505"/>
    <w:rsid w:val="009C59EA"/>
    <w:rsid w:val="009C665C"/>
    <w:rsid w:val="009C6B33"/>
    <w:rsid w:val="009C7609"/>
    <w:rsid w:val="009C78AA"/>
    <w:rsid w:val="009D0FA0"/>
    <w:rsid w:val="009D4E5C"/>
    <w:rsid w:val="009D53E4"/>
    <w:rsid w:val="009D602A"/>
    <w:rsid w:val="009E0212"/>
    <w:rsid w:val="009E38F7"/>
    <w:rsid w:val="009E5F92"/>
    <w:rsid w:val="009E65F8"/>
    <w:rsid w:val="009E70EF"/>
    <w:rsid w:val="009F0437"/>
    <w:rsid w:val="009F2574"/>
    <w:rsid w:val="009F31F2"/>
    <w:rsid w:val="009F5A4F"/>
    <w:rsid w:val="009F5F44"/>
    <w:rsid w:val="009F6B35"/>
    <w:rsid w:val="009F70C5"/>
    <w:rsid w:val="00A03117"/>
    <w:rsid w:val="00A03BA3"/>
    <w:rsid w:val="00A04134"/>
    <w:rsid w:val="00A04CB2"/>
    <w:rsid w:val="00A06F77"/>
    <w:rsid w:val="00A07E9C"/>
    <w:rsid w:val="00A10573"/>
    <w:rsid w:val="00A11124"/>
    <w:rsid w:val="00A1170E"/>
    <w:rsid w:val="00A12CD3"/>
    <w:rsid w:val="00A132BB"/>
    <w:rsid w:val="00A142FE"/>
    <w:rsid w:val="00A14974"/>
    <w:rsid w:val="00A2394D"/>
    <w:rsid w:val="00A27473"/>
    <w:rsid w:val="00A27B10"/>
    <w:rsid w:val="00A315A7"/>
    <w:rsid w:val="00A32E5C"/>
    <w:rsid w:val="00A339BC"/>
    <w:rsid w:val="00A33E26"/>
    <w:rsid w:val="00A347D4"/>
    <w:rsid w:val="00A34F07"/>
    <w:rsid w:val="00A35224"/>
    <w:rsid w:val="00A36697"/>
    <w:rsid w:val="00A36A96"/>
    <w:rsid w:val="00A37B79"/>
    <w:rsid w:val="00A415C5"/>
    <w:rsid w:val="00A41664"/>
    <w:rsid w:val="00A4217F"/>
    <w:rsid w:val="00A42C0C"/>
    <w:rsid w:val="00A4312E"/>
    <w:rsid w:val="00A47612"/>
    <w:rsid w:val="00A51AFA"/>
    <w:rsid w:val="00A53009"/>
    <w:rsid w:val="00A55D2B"/>
    <w:rsid w:val="00A56716"/>
    <w:rsid w:val="00A57BFF"/>
    <w:rsid w:val="00A60BDF"/>
    <w:rsid w:val="00A613DA"/>
    <w:rsid w:val="00A61953"/>
    <w:rsid w:val="00A632C5"/>
    <w:rsid w:val="00A6415D"/>
    <w:rsid w:val="00A641D8"/>
    <w:rsid w:val="00A651E2"/>
    <w:rsid w:val="00A6520D"/>
    <w:rsid w:val="00A66B04"/>
    <w:rsid w:val="00A6732E"/>
    <w:rsid w:val="00A678A7"/>
    <w:rsid w:val="00A708E9"/>
    <w:rsid w:val="00A712A6"/>
    <w:rsid w:val="00A72B5C"/>
    <w:rsid w:val="00A72E3A"/>
    <w:rsid w:val="00A73041"/>
    <w:rsid w:val="00A744F9"/>
    <w:rsid w:val="00A758CD"/>
    <w:rsid w:val="00A766E4"/>
    <w:rsid w:val="00A76BB2"/>
    <w:rsid w:val="00A776A6"/>
    <w:rsid w:val="00A777BB"/>
    <w:rsid w:val="00A77911"/>
    <w:rsid w:val="00A809F1"/>
    <w:rsid w:val="00A863C5"/>
    <w:rsid w:val="00A86574"/>
    <w:rsid w:val="00A86BD5"/>
    <w:rsid w:val="00A87B6A"/>
    <w:rsid w:val="00A87C6B"/>
    <w:rsid w:val="00A87F7D"/>
    <w:rsid w:val="00A90C9A"/>
    <w:rsid w:val="00A90FFA"/>
    <w:rsid w:val="00A91044"/>
    <w:rsid w:val="00A91BD3"/>
    <w:rsid w:val="00A924F9"/>
    <w:rsid w:val="00A92E07"/>
    <w:rsid w:val="00A95DD7"/>
    <w:rsid w:val="00A97057"/>
    <w:rsid w:val="00A974BA"/>
    <w:rsid w:val="00AA2711"/>
    <w:rsid w:val="00AA40CA"/>
    <w:rsid w:val="00AA5FB7"/>
    <w:rsid w:val="00AA64CF"/>
    <w:rsid w:val="00AA6C2F"/>
    <w:rsid w:val="00AA6CCD"/>
    <w:rsid w:val="00AA77FF"/>
    <w:rsid w:val="00AB0E84"/>
    <w:rsid w:val="00AB205B"/>
    <w:rsid w:val="00AB38A0"/>
    <w:rsid w:val="00AB643B"/>
    <w:rsid w:val="00AB79C9"/>
    <w:rsid w:val="00AB7A13"/>
    <w:rsid w:val="00AC2FE9"/>
    <w:rsid w:val="00AC41B5"/>
    <w:rsid w:val="00AC5299"/>
    <w:rsid w:val="00AC62F8"/>
    <w:rsid w:val="00AC6CA3"/>
    <w:rsid w:val="00AC6E2E"/>
    <w:rsid w:val="00AC6E95"/>
    <w:rsid w:val="00AD0A2C"/>
    <w:rsid w:val="00AD27B9"/>
    <w:rsid w:val="00AD2A69"/>
    <w:rsid w:val="00AD3ED3"/>
    <w:rsid w:val="00AD478F"/>
    <w:rsid w:val="00AD48E7"/>
    <w:rsid w:val="00AE0E3F"/>
    <w:rsid w:val="00AE35BF"/>
    <w:rsid w:val="00AE5EB0"/>
    <w:rsid w:val="00AF011C"/>
    <w:rsid w:val="00AF0DCB"/>
    <w:rsid w:val="00AF1266"/>
    <w:rsid w:val="00AF1283"/>
    <w:rsid w:val="00AF27EE"/>
    <w:rsid w:val="00AF2D8C"/>
    <w:rsid w:val="00AF349A"/>
    <w:rsid w:val="00AF4D03"/>
    <w:rsid w:val="00AF5310"/>
    <w:rsid w:val="00AF7377"/>
    <w:rsid w:val="00B00D70"/>
    <w:rsid w:val="00B01AE9"/>
    <w:rsid w:val="00B01EC3"/>
    <w:rsid w:val="00B029B6"/>
    <w:rsid w:val="00B04DAF"/>
    <w:rsid w:val="00B0598F"/>
    <w:rsid w:val="00B05E2B"/>
    <w:rsid w:val="00B05E59"/>
    <w:rsid w:val="00B06684"/>
    <w:rsid w:val="00B06CD5"/>
    <w:rsid w:val="00B06D1D"/>
    <w:rsid w:val="00B072D8"/>
    <w:rsid w:val="00B123F9"/>
    <w:rsid w:val="00B1452C"/>
    <w:rsid w:val="00B14C34"/>
    <w:rsid w:val="00B14DD0"/>
    <w:rsid w:val="00B162E7"/>
    <w:rsid w:val="00B21F19"/>
    <w:rsid w:val="00B228C1"/>
    <w:rsid w:val="00B22F49"/>
    <w:rsid w:val="00B266CB"/>
    <w:rsid w:val="00B26949"/>
    <w:rsid w:val="00B2797B"/>
    <w:rsid w:val="00B3046D"/>
    <w:rsid w:val="00B30F8C"/>
    <w:rsid w:val="00B311A7"/>
    <w:rsid w:val="00B3368B"/>
    <w:rsid w:val="00B3627B"/>
    <w:rsid w:val="00B36B06"/>
    <w:rsid w:val="00B3762E"/>
    <w:rsid w:val="00B37C4D"/>
    <w:rsid w:val="00B40720"/>
    <w:rsid w:val="00B43134"/>
    <w:rsid w:val="00B44600"/>
    <w:rsid w:val="00B4493A"/>
    <w:rsid w:val="00B44E50"/>
    <w:rsid w:val="00B463FD"/>
    <w:rsid w:val="00B4654B"/>
    <w:rsid w:val="00B46C38"/>
    <w:rsid w:val="00B5182F"/>
    <w:rsid w:val="00B51C29"/>
    <w:rsid w:val="00B51F8B"/>
    <w:rsid w:val="00B5204A"/>
    <w:rsid w:val="00B52975"/>
    <w:rsid w:val="00B53D3C"/>
    <w:rsid w:val="00B54EDA"/>
    <w:rsid w:val="00B55D7E"/>
    <w:rsid w:val="00B5703D"/>
    <w:rsid w:val="00B5731C"/>
    <w:rsid w:val="00B573BA"/>
    <w:rsid w:val="00B624A4"/>
    <w:rsid w:val="00B6454C"/>
    <w:rsid w:val="00B64E43"/>
    <w:rsid w:val="00B6691D"/>
    <w:rsid w:val="00B67BC5"/>
    <w:rsid w:val="00B70D29"/>
    <w:rsid w:val="00B72789"/>
    <w:rsid w:val="00B72B8F"/>
    <w:rsid w:val="00B73D26"/>
    <w:rsid w:val="00B73E53"/>
    <w:rsid w:val="00B74936"/>
    <w:rsid w:val="00B77039"/>
    <w:rsid w:val="00B8023C"/>
    <w:rsid w:val="00B81276"/>
    <w:rsid w:val="00B8193A"/>
    <w:rsid w:val="00B828F0"/>
    <w:rsid w:val="00B8327C"/>
    <w:rsid w:val="00B84E38"/>
    <w:rsid w:val="00B85259"/>
    <w:rsid w:val="00B85D85"/>
    <w:rsid w:val="00B86232"/>
    <w:rsid w:val="00B86B03"/>
    <w:rsid w:val="00B86DAA"/>
    <w:rsid w:val="00B872C6"/>
    <w:rsid w:val="00B9173A"/>
    <w:rsid w:val="00B921FC"/>
    <w:rsid w:val="00B9238B"/>
    <w:rsid w:val="00B928C0"/>
    <w:rsid w:val="00B93886"/>
    <w:rsid w:val="00B93E18"/>
    <w:rsid w:val="00B94122"/>
    <w:rsid w:val="00B94564"/>
    <w:rsid w:val="00B97C09"/>
    <w:rsid w:val="00BA0076"/>
    <w:rsid w:val="00BA07A9"/>
    <w:rsid w:val="00BA10E9"/>
    <w:rsid w:val="00BA1603"/>
    <w:rsid w:val="00BA16AA"/>
    <w:rsid w:val="00BA34B2"/>
    <w:rsid w:val="00BA3983"/>
    <w:rsid w:val="00BA4726"/>
    <w:rsid w:val="00BA6AF2"/>
    <w:rsid w:val="00BA7DA1"/>
    <w:rsid w:val="00BB1B2E"/>
    <w:rsid w:val="00BB1CC6"/>
    <w:rsid w:val="00BB3EA0"/>
    <w:rsid w:val="00BB5255"/>
    <w:rsid w:val="00BB5B35"/>
    <w:rsid w:val="00BB621A"/>
    <w:rsid w:val="00BB67C7"/>
    <w:rsid w:val="00BB6DD5"/>
    <w:rsid w:val="00BB78CB"/>
    <w:rsid w:val="00BC1E57"/>
    <w:rsid w:val="00BC27F5"/>
    <w:rsid w:val="00BC3B59"/>
    <w:rsid w:val="00BC46C8"/>
    <w:rsid w:val="00BC7BF6"/>
    <w:rsid w:val="00BC7C8D"/>
    <w:rsid w:val="00BD2A1E"/>
    <w:rsid w:val="00BD2D68"/>
    <w:rsid w:val="00BD412C"/>
    <w:rsid w:val="00BD513E"/>
    <w:rsid w:val="00BD536A"/>
    <w:rsid w:val="00BD75D8"/>
    <w:rsid w:val="00BE073C"/>
    <w:rsid w:val="00BE07FC"/>
    <w:rsid w:val="00BE08D0"/>
    <w:rsid w:val="00BE0EBC"/>
    <w:rsid w:val="00BE25CD"/>
    <w:rsid w:val="00BE4158"/>
    <w:rsid w:val="00BE420E"/>
    <w:rsid w:val="00BE770F"/>
    <w:rsid w:val="00BF0AF8"/>
    <w:rsid w:val="00BF14A9"/>
    <w:rsid w:val="00BF1524"/>
    <w:rsid w:val="00BF40CC"/>
    <w:rsid w:val="00BF45CB"/>
    <w:rsid w:val="00BF48C4"/>
    <w:rsid w:val="00BF4ADA"/>
    <w:rsid w:val="00BF5679"/>
    <w:rsid w:val="00C00140"/>
    <w:rsid w:val="00C02AB5"/>
    <w:rsid w:val="00C02CC0"/>
    <w:rsid w:val="00C033A5"/>
    <w:rsid w:val="00C0428F"/>
    <w:rsid w:val="00C06CA3"/>
    <w:rsid w:val="00C06EAD"/>
    <w:rsid w:val="00C0759C"/>
    <w:rsid w:val="00C07CD7"/>
    <w:rsid w:val="00C1003D"/>
    <w:rsid w:val="00C1357E"/>
    <w:rsid w:val="00C13C77"/>
    <w:rsid w:val="00C1407F"/>
    <w:rsid w:val="00C14DED"/>
    <w:rsid w:val="00C14E49"/>
    <w:rsid w:val="00C15169"/>
    <w:rsid w:val="00C15785"/>
    <w:rsid w:val="00C15BAF"/>
    <w:rsid w:val="00C1651E"/>
    <w:rsid w:val="00C20801"/>
    <w:rsid w:val="00C20E27"/>
    <w:rsid w:val="00C20F1A"/>
    <w:rsid w:val="00C21116"/>
    <w:rsid w:val="00C23227"/>
    <w:rsid w:val="00C23AC2"/>
    <w:rsid w:val="00C25546"/>
    <w:rsid w:val="00C25812"/>
    <w:rsid w:val="00C260D0"/>
    <w:rsid w:val="00C26119"/>
    <w:rsid w:val="00C26416"/>
    <w:rsid w:val="00C30045"/>
    <w:rsid w:val="00C30212"/>
    <w:rsid w:val="00C30D85"/>
    <w:rsid w:val="00C310E2"/>
    <w:rsid w:val="00C32386"/>
    <w:rsid w:val="00C32753"/>
    <w:rsid w:val="00C33836"/>
    <w:rsid w:val="00C34AE1"/>
    <w:rsid w:val="00C356E5"/>
    <w:rsid w:val="00C36896"/>
    <w:rsid w:val="00C40BE3"/>
    <w:rsid w:val="00C410DC"/>
    <w:rsid w:val="00C42114"/>
    <w:rsid w:val="00C42F50"/>
    <w:rsid w:val="00C44307"/>
    <w:rsid w:val="00C4606F"/>
    <w:rsid w:val="00C46D6C"/>
    <w:rsid w:val="00C47D06"/>
    <w:rsid w:val="00C5120E"/>
    <w:rsid w:val="00C5227E"/>
    <w:rsid w:val="00C5248F"/>
    <w:rsid w:val="00C537FF"/>
    <w:rsid w:val="00C54F2F"/>
    <w:rsid w:val="00C569D0"/>
    <w:rsid w:val="00C61A93"/>
    <w:rsid w:val="00C61DB2"/>
    <w:rsid w:val="00C622B4"/>
    <w:rsid w:val="00C623EC"/>
    <w:rsid w:val="00C63265"/>
    <w:rsid w:val="00C66EB6"/>
    <w:rsid w:val="00C70180"/>
    <w:rsid w:val="00C72935"/>
    <w:rsid w:val="00C73638"/>
    <w:rsid w:val="00C73693"/>
    <w:rsid w:val="00C7378E"/>
    <w:rsid w:val="00C75347"/>
    <w:rsid w:val="00C765D5"/>
    <w:rsid w:val="00C76C12"/>
    <w:rsid w:val="00C77F31"/>
    <w:rsid w:val="00C8247F"/>
    <w:rsid w:val="00C8634F"/>
    <w:rsid w:val="00C867D8"/>
    <w:rsid w:val="00C86C6E"/>
    <w:rsid w:val="00C87EDF"/>
    <w:rsid w:val="00C959B6"/>
    <w:rsid w:val="00C95E4C"/>
    <w:rsid w:val="00C95EA8"/>
    <w:rsid w:val="00C95F1F"/>
    <w:rsid w:val="00C96C9F"/>
    <w:rsid w:val="00C96E3A"/>
    <w:rsid w:val="00C97F3A"/>
    <w:rsid w:val="00CA0C09"/>
    <w:rsid w:val="00CA0F46"/>
    <w:rsid w:val="00CA1752"/>
    <w:rsid w:val="00CA3A3E"/>
    <w:rsid w:val="00CA43E3"/>
    <w:rsid w:val="00CA462B"/>
    <w:rsid w:val="00CA6D94"/>
    <w:rsid w:val="00CA6E8B"/>
    <w:rsid w:val="00CA7388"/>
    <w:rsid w:val="00CA7819"/>
    <w:rsid w:val="00CB1298"/>
    <w:rsid w:val="00CB2AD1"/>
    <w:rsid w:val="00CB3675"/>
    <w:rsid w:val="00CB440B"/>
    <w:rsid w:val="00CB55A4"/>
    <w:rsid w:val="00CB5897"/>
    <w:rsid w:val="00CC3253"/>
    <w:rsid w:val="00CC3B06"/>
    <w:rsid w:val="00CC4ADE"/>
    <w:rsid w:val="00CC4C3A"/>
    <w:rsid w:val="00CC6A56"/>
    <w:rsid w:val="00CC7856"/>
    <w:rsid w:val="00CC7E0B"/>
    <w:rsid w:val="00CD1C24"/>
    <w:rsid w:val="00CD323C"/>
    <w:rsid w:val="00CD344E"/>
    <w:rsid w:val="00CD599E"/>
    <w:rsid w:val="00CD63AB"/>
    <w:rsid w:val="00CD6D87"/>
    <w:rsid w:val="00CE3545"/>
    <w:rsid w:val="00CE4426"/>
    <w:rsid w:val="00CE4EA1"/>
    <w:rsid w:val="00CE7DC1"/>
    <w:rsid w:val="00CF0F3E"/>
    <w:rsid w:val="00CF2C6A"/>
    <w:rsid w:val="00CF4205"/>
    <w:rsid w:val="00CF4379"/>
    <w:rsid w:val="00CF750E"/>
    <w:rsid w:val="00D00112"/>
    <w:rsid w:val="00D01A75"/>
    <w:rsid w:val="00D027F0"/>
    <w:rsid w:val="00D03094"/>
    <w:rsid w:val="00D04037"/>
    <w:rsid w:val="00D04371"/>
    <w:rsid w:val="00D06315"/>
    <w:rsid w:val="00D06EB3"/>
    <w:rsid w:val="00D07842"/>
    <w:rsid w:val="00D10D90"/>
    <w:rsid w:val="00D11A89"/>
    <w:rsid w:val="00D12B36"/>
    <w:rsid w:val="00D14BAE"/>
    <w:rsid w:val="00D16B13"/>
    <w:rsid w:val="00D17114"/>
    <w:rsid w:val="00D177F0"/>
    <w:rsid w:val="00D201FF"/>
    <w:rsid w:val="00D22774"/>
    <w:rsid w:val="00D2280C"/>
    <w:rsid w:val="00D229FC"/>
    <w:rsid w:val="00D23C23"/>
    <w:rsid w:val="00D24628"/>
    <w:rsid w:val="00D249C0"/>
    <w:rsid w:val="00D256CB"/>
    <w:rsid w:val="00D26710"/>
    <w:rsid w:val="00D2729C"/>
    <w:rsid w:val="00D27663"/>
    <w:rsid w:val="00D27CE9"/>
    <w:rsid w:val="00D30D56"/>
    <w:rsid w:val="00D31ABB"/>
    <w:rsid w:val="00D31C2F"/>
    <w:rsid w:val="00D325FF"/>
    <w:rsid w:val="00D32B3B"/>
    <w:rsid w:val="00D33A5D"/>
    <w:rsid w:val="00D341FF"/>
    <w:rsid w:val="00D34D20"/>
    <w:rsid w:val="00D355FF"/>
    <w:rsid w:val="00D3566E"/>
    <w:rsid w:val="00D367A3"/>
    <w:rsid w:val="00D37891"/>
    <w:rsid w:val="00D40A7B"/>
    <w:rsid w:val="00D41ECB"/>
    <w:rsid w:val="00D43989"/>
    <w:rsid w:val="00D444EA"/>
    <w:rsid w:val="00D44D3A"/>
    <w:rsid w:val="00D459E6"/>
    <w:rsid w:val="00D46871"/>
    <w:rsid w:val="00D468C3"/>
    <w:rsid w:val="00D47756"/>
    <w:rsid w:val="00D47ED9"/>
    <w:rsid w:val="00D51D59"/>
    <w:rsid w:val="00D539E9"/>
    <w:rsid w:val="00D53CAC"/>
    <w:rsid w:val="00D54C7A"/>
    <w:rsid w:val="00D5760D"/>
    <w:rsid w:val="00D57A90"/>
    <w:rsid w:val="00D57F0E"/>
    <w:rsid w:val="00D615EF"/>
    <w:rsid w:val="00D622EC"/>
    <w:rsid w:val="00D633CE"/>
    <w:rsid w:val="00D6419E"/>
    <w:rsid w:val="00D64B72"/>
    <w:rsid w:val="00D64D87"/>
    <w:rsid w:val="00D64FED"/>
    <w:rsid w:val="00D6601F"/>
    <w:rsid w:val="00D677EA"/>
    <w:rsid w:val="00D67807"/>
    <w:rsid w:val="00D7034B"/>
    <w:rsid w:val="00D703A8"/>
    <w:rsid w:val="00D70539"/>
    <w:rsid w:val="00D70FD3"/>
    <w:rsid w:val="00D7253E"/>
    <w:rsid w:val="00D72EED"/>
    <w:rsid w:val="00D74E51"/>
    <w:rsid w:val="00D76086"/>
    <w:rsid w:val="00D8044D"/>
    <w:rsid w:val="00D81F2A"/>
    <w:rsid w:val="00D82937"/>
    <w:rsid w:val="00D84EB4"/>
    <w:rsid w:val="00D86B19"/>
    <w:rsid w:val="00D8749B"/>
    <w:rsid w:val="00D90A72"/>
    <w:rsid w:val="00D90BE5"/>
    <w:rsid w:val="00D90E34"/>
    <w:rsid w:val="00D91445"/>
    <w:rsid w:val="00D9241C"/>
    <w:rsid w:val="00D92883"/>
    <w:rsid w:val="00D95FAB"/>
    <w:rsid w:val="00D963D6"/>
    <w:rsid w:val="00D970E3"/>
    <w:rsid w:val="00D97683"/>
    <w:rsid w:val="00D977E5"/>
    <w:rsid w:val="00DA02E4"/>
    <w:rsid w:val="00DA2527"/>
    <w:rsid w:val="00DA3731"/>
    <w:rsid w:val="00DA4AD5"/>
    <w:rsid w:val="00DA5DE3"/>
    <w:rsid w:val="00DA7012"/>
    <w:rsid w:val="00DA7552"/>
    <w:rsid w:val="00DA78ED"/>
    <w:rsid w:val="00DA7E2C"/>
    <w:rsid w:val="00DB0555"/>
    <w:rsid w:val="00DB0D2A"/>
    <w:rsid w:val="00DB108F"/>
    <w:rsid w:val="00DB207E"/>
    <w:rsid w:val="00DB3CBD"/>
    <w:rsid w:val="00DB5AFC"/>
    <w:rsid w:val="00DB5CDB"/>
    <w:rsid w:val="00DB70A3"/>
    <w:rsid w:val="00DB7D96"/>
    <w:rsid w:val="00DC0FC5"/>
    <w:rsid w:val="00DC1460"/>
    <w:rsid w:val="00DC2567"/>
    <w:rsid w:val="00DC3806"/>
    <w:rsid w:val="00DC4659"/>
    <w:rsid w:val="00DC4CD8"/>
    <w:rsid w:val="00DC4DE0"/>
    <w:rsid w:val="00DC6B33"/>
    <w:rsid w:val="00DD01B9"/>
    <w:rsid w:val="00DD0E3E"/>
    <w:rsid w:val="00DD2488"/>
    <w:rsid w:val="00DD39FF"/>
    <w:rsid w:val="00DD452C"/>
    <w:rsid w:val="00DD4D49"/>
    <w:rsid w:val="00DD4E0A"/>
    <w:rsid w:val="00DD5118"/>
    <w:rsid w:val="00DD70CA"/>
    <w:rsid w:val="00DD731D"/>
    <w:rsid w:val="00DE4138"/>
    <w:rsid w:val="00DE5113"/>
    <w:rsid w:val="00DE5552"/>
    <w:rsid w:val="00DE5E11"/>
    <w:rsid w:val="00DE64D6"/>
    <w:rsid w:val="00DE7534"/>
    <w:rsid w:val="00DE7FC7"/>
    <w:rsid w:val="00DF1271"/>
    <w:rsid w:val="00DF1872"/>
    <w:rsid w:val="00DF194B"/>
    <w:rsid w:val="00DF230E"/>
    <w:rsid w:val="00DF670D"/>
    <w:rsid w:val="00DF6C19"/>
    <w:rsid w:val="00E01FC4"/>
    <w:rsid w:val="00E02011"/>
    <w:rsid w:val="00E03AB1"/>
    <w:rsid w:val="00E06B86"/>
    <w:rsid w:val="00E10674"/>
    <w:rsid w:val="00E11DE2"/>
    <w:rsid w:val="00E1464B"/>
    <w:rsid w:val="00E166DA"/>
    <w:rsid w:val="00E17820"/>
    <w:rsid w:val="00E179D6"/>
    <w:rsid w:val="00E206BA"/>
    <w:rsid w:val="00E20D51"/>
    <w:rsid w:val="00E21DDF"/>
    <w:rsid w:val="00E2202E"/>
    <w:rsid w:val="00E22B5C"/>
    <w:rsid w:val="00E235A4"/>
    <w:rsid w:val="00E23E20"/>
    <w:rsid w:val="00E25C09"/>
    <w:rsid w:val="00E26347"/>
    <w:rsid w:val="00E26E24"/>
    <w:rsid w:val="00E32F87"/>
    <w:rsid w:val="00E358B8"/>
    <w:rsid w:val="00E3771D"/>
    <w:rsid w:val="00E3775A"/>
    <w:rsid w:val="00E41162"/>
    <w:rsid w:val="00E420DF"/>
    <w:rsid w:val="00E4443F"/>
    <w:rsid w:val="00E4445D"/>
    <w:rsid w:val="00E454B6"/>
    <w:rsid w:val="00E461D0"/>
    <w:rsid w:val="00E5004A"/>
    <w:rsid w:val="00E503EE"/>
    <w:rsid w:val="00E509BB"/>
    <w:rsid w:val="00E50C9B"/>
    <w:rsid w:val="00E51584"/>
    <w:rsid w:val="00E51E5E"/>
    <w:rsid w:val="00E52812"/>
    <w:rsid w:val="00E52B2E"/>
    <w:rsid w:val="00E534BE"/>
    <w:rsid w:val="00E55E03"/>
    <w:rsid w:val="00E5722D"/>
    <w:rsid w:val="00E6047E"/>
    <w:rsid w:val="00E616FF"/>
    <w:rsid w:val="00E6199A"/>
    <w:rsid w:val="00E61C65"/>
    <w:rsid w:val="00E63799"/>
    <w:rsid w:val="00E65227"/>
    <w:rsid w:val="00E65B89"/>
    <w:rsid w:val="00E669A0"/>
    <w:rsid w:val="00E672A7"/>
    <w:rsid w:val="00E672C6"/>
    <w:rsid w:val="00E67449"/>
    <w:rsid w:val="00E67EEB"/>
    <w:rsid w:val="00E71F69"/>
    <w:rsid w:val="00E726A2"/>
    <w:rsid w:val="00E72B05"/>
    <w:rsid w:val="00E7404F"/>
    <w:rsid w:val="00E75BAD"/>
    <w:rsid w:val="00E75C89"/>
    <w:rsid w:val="00E77AF7"/>
    <w:rsid w:val="00E77D7E"/>
    <w:rsid w:val="00E814AF"/>
    <w:rsid w:val="00E839B2"/>
    <w:rsid w:val="00E83EA6"/>
    <w:rsid w:val="00E840F6"/>
    <w:rsid w:val="00E86693"/>
    <w:rsid w:val="00E907F5"/>
    <w:rsid w:val="00E91A49"/>
    <w:rsid w:val="00E9495B"/>
    <w:rsid w:val="00E94A63"/>
    <w:rsid w:val="00E9692E"/>
    <w:rsid w:val="00E972E8"/>
    <w:rsid w:val="00EA033D"/>
    <w:rsid w:val="00EA05F6"/>
    <w:rsid w:val="00EA1EBB"/>
    <w:rsid w:val="00EA1FD2"/>
    <w:rsid w:val="00EA2DBB"/>
    <w:rsid w:val="00EA363F"/>
    <w:rsid w:val="00EA4DEC"/>
    <w:rsid w:val="00EA61C1"/>
    <w:rsid w:val="00EA73B4"/>
    <w:rsid w:val="00EA74C7"/>
    <w:rsid w:val="00EB0C11"/>
    <w:rsid w:val="00EB214D"/>
    <w:rsid w:val="00EB2CC1"/>
    <w:rsid w:val="00EB399B"/>
    <w:rsid w:val="00EC1D89"/>
    <w:rsid w:val="00EC4776"/>
    <w:rsid w:val="00EC5A7D"/>
    <w:rsid w:val="00EC62AC"/>
    <w:rsid w:val="00EC73F1"/>
    <w:rsid w:val="00EC754F"/>
    <w:rsid w:val="00EC75D6"/>
    <w:rsid w:val="00EC7A4D"/>
    <w:rsid w:val="00ED133B"/>
    <w:rsid w:val="00ED2CC3"/>
    <w:rsid w:val="00ED2F3E"/>
    <w:rsid w:val="00ED419A"/>
    <w:rsid w:val="00ED53E5"/>
    <w:rsid w:val="00ED6F25"/>
    <w:rsid w:val="00ED6F4D"/>
    <w:rsid w:val="00ED7D2E"/>
    <w:rsid w:val="00EE05DE"/>
    <w:rsid w:val="00EE120C"/>
    <w:rsid w:val="00EE27DE"/>
    <w:rsid w:val="00EE3BA0"/>
    <w:rsid w:val="00EE66E9"/>
    <w:rsid w:val="00EE78D9"/>
    <w:rsid w:val="00EF1E63"/>
    <w:rsid w:val="00EF3902"/>
    <w:rsid w:val="00EF41F7"/>
    <w:rsid w:val="00EF49EC"/>
    <w:rsid w:val="00EF5004"/>
    <w:rsid w:val="00EF5713"/>
    <w:rsid w:val="00EF6498"/>
    <w:rsid w:val="00F015B7"/>
    <w:rsid w:val="00F02F57"/>
    <w:rsid w:val="00F03190"/>
    <w:rsid w:val="00F031E6"/>
    <w:rsid w:val="00F05951"/>
    <w:rsid w:val="00F061EA"/>
    <w:rsid w:val="00F06628"/>
    <w:rsid w:val="00F06E77"/>
    <w:rsid w:val="00F10443"/>
    <w:rsid w:val="00F108DC"/>
    <w:rsid w:val="00F11137"/>
    <w:rsid w:val="00F11AB2"/>
    <w:rsid w:val="00F14EDF"/>
    <w:rsid w:val="00F16BF1"/>
    <w:rsid w:val="00F1752F"/>
    <w:rsid w:val="00F206E5"/>
    <w:rsid w:val="00F207BE"/>
    <w:rsid w:val="00F209A5"/>
    <w:rsid w:val="00F20AE3"/>
    <w:rsid w:val="00F20CCA"/>
    <w:rsid w:val="00F2168F"/>
    <w:rsid w:val="00F21752"/>
    <w:rsid w:val="00F21C77"/>
    <w:rsid w:val="00F2290C"/>
    <w:rsid w:val="00F22CE4"/>
    <w:rsid w:val="00F23750"/>
    <w:rsid w:val="00F23AE6"/>
    <w:rsid w:val="00F2434F"/>
    <w:rsid w:val="00F26165"/>
    <w:rsid w:val="00F3123D"/>
    <w:rsid w:val="00F31CF4"/>
    <w:rsid w:val="00F31F29"/>
    <w:rsid w:val="00F321D9"/>
    <w:rsid w:val="00F3250E"/>
    <w:rsid w:val="00F32510"/>
    <w:rsid w:val="00F3270D"/>
    <w:rsid w:val="00F32D24"/>
    <w:rsid w:val="00F34B59"/>
    <w:rsid w:val="00F36D62"/>
    <w:rsid w:val="00F41F97"/>
    <w:rsid w:val="00F431C3"/>
    <w:rsid w:val="00F4361F"/>
    <w:rsid w:val="00F44BE5"/>
    <w:rsid w:val="00F4537C"/>
    <w:rsid w:val="00F47CE1"/>
    <w:rsid w:val="00F47EC8"/>
    <w:rsid w:val="00F47F5B"/>
    <w:rsid w:val="00F50B5B"/>
    <w:rsid w:val="00F52580"/>
    <w:rsid w:val="00F527BD"/>
    <w:rsid w:val="00F52A6F"/>
    <w:rsid w:val="00F52DC8"/>
    <w:rsid w:val="00F52EEA"/>
    <w:rsid w:val="00F5362C"/>
    <w:rsid w:val="00F54232"/>
    <w:rsid w:val="00F54266"/>
    <w:rsid w:val="00F54620"/>
    <w:rsid w:val="00F548B0"/>
    <w:rsid w:val="00F54B1A"/>
    <w:rsid w:val="00F56977"/>
    <w:rsid w:val="00F57182"/>
    <w:rsid w:val="00F576B6"/>
    <w:rsid w:val="00F616C7"/>
    <w:rsid w:val="00F61B1F"/>
    <w:rsid w:val="00F6330F"/>
    <w:rsid w:val="00F633C7"/>
    <w:rsid w:val="00F642D6"/>
    <w:rsid w:val="00F64677"/>
    <w:rsid w:val="00F656E6"/>
    <w:rsid w:val="00F66443"/>
    <w:rsid w:val="00F66C22"/>
    <w:rsid w:val="00F6741B"/>
    <w:rsid w:val="00F674BB"/>
    <w:rsid w:val="00F700A3"/>
    <w:rsid w:val="00F7114B"/>
    <w:rsid w:val="00F72A76"/>
    <w:rsid w:val="00F72D11"/>
    <w:rsid w:val="00F73037"/>
    <w:rsid w:val="00F7502B"/>
    <w:rsid w:val="00F75130"/>
    <w:rsid w:val="00F756D4"/>
    <w:rsid w:val="00F757AB"/>
    <w:rsid w:val="00F75CDA"/>
    <w:rsid w:val="00F77D2A"/>
    <w:rsid w:val="00F805A1"/>
    <w:rsid w:val="00F80B5A"/>
    <w:rsid w:val="00F843ED"/>
    <w:rsid w:val="00F85DC7"/>
    <w:rsid w:val="00F87E5B"/>
    <w:rsid w:val="00F87FA9"/>
    <w:rsid w:val="00F948DB"/>
    <w:rsid w:val="00F94AD9"/>
    <w:rsid w:val="00F95393"/>
    <w:rsid w:val="00F9559C"/>
    <w:rsid w:val="00F95B30"/>
    <w:rsid w:val="00F95BC5"/>
    <w:rsid w:val="00F96725"/>
    <w:rsid w:val="00F9704F"/>
    <w:rsid w:val="00F979A5"/>
    <w:rsid w:val="00F97F34"/>
    <w:rsid w:val="00FA0732"/>
    <w:rsid w:val="00FA0B7E"/>
    <w:rsid w:val="00FA16CC"/>
    <w:rsid w:val="00FA1A27"/>
    <w:rsid w:val="00FA3897"/>
    <w:rsid w:val="00FA67BE"/>
    <w:rsid w:val="00FA702B"/>
    <w:rsid w:val="00FB00C7"/>
    <w:rsid w:val="00FB0B58"/>
    <w:rsid w:val="00FB0FCE"/>
    <w:rsid w:val="00FB2A98"/>
    <w:rsid w:val="00FB30B4"/>
    <w:rsid w:val="00FB48BD"/>
    <w:rsid w:val="00FB4992"/>
    <w:rsid w:val="00FB6369"/>
    <w:rsid w:val="00FB6681"/>
    <w:rsid w:val="00FB6E54"/>
    <w:rsid w:val="00FB707F"/>
    <w:rsid w:val="00FB7602"/>
    <w:rsid w:val="00FC04F2"/>
    <w:rsid w:val="00FC3FD6"/>
    <w:rsid w:val="00FC61F3"/>
    <w:rsid w:val="00FC62D6"/>
    <w:rsid w:val="00FC75CD"/>
    <w:rsid w:val="00FD0375"/>
    <w:rsid w:val="00FD1C3F"/>
    <w:rsid w:val="00FD1E32"/>
    <w:rsid w:val="00FD20EB"/>
    <w:rsid w:val="00FD28F0"/>
    <w:rsid w:val="00FD326F"/>
    <w:rsid w:val="00FD3A30"/>
    <w:rsid w:val="00FD3F7D"/>
    <w:rsid w:val="00FD4A55"/>
    <w:rsid w:val="00FD5A19"/>
    <w:rsid w:val="00FD5BFC"/>
    <w:rsid w:val="00FD68A9"/>
    <w:rsid w:val="00FE0734"/>
    <w:rsid w:val="00FE0A90"/>
    <w:rsid w:val="00FE1247"/>
    <w:rsid w:val="00FE460A"/>
    <w:rsid w:val="00FE5371"/>
    <w:rsid w:val="00FE5817"/>
    <w:rsid w:val="00FE6012"/>
    <w:rsid w:val="00FE6BB7"/>
    <w:rsid w:val="00FE7189"/>
    <w:rsid w:val="00FE7327"/>
    <w:rsid w:val="00FE76DF"/>
    <w:rsid w:val="00FE7F4F"/>
    <w:rsid w:val="00FF0624"/>
    <w:rsid w:val="00FF0BC9"/>
    <w:rsid w:val="00FF0FB1"/>
    <w:rsid w:val="00FF382B"/>
    <w:rsid w:val="00FF4690"/>
    <w:rsid w:val="00FF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08"/>
    <w:pPr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E08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5E08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E0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5E08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Listeafsnit">
    <w:name w:val="List Paragraph"/>
    <w:basedOn w:val="Normal"/>
    <w:uiPriority w:val="34"/>
    <w:qFormat/>
    <w:rsid w:val="00FF4690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8600DD"/>
    <w:rPr>
      <w:color w:val="0000FF"/>
      <w:u w:val="single"/>
    </w:rPr>
  </w:style>
  <w:style w:type="paragraph" w:customStyle="1" w:styleId="plancindrykmeddotniv1">
    <w:name w:val="plancindrykmeddotniv1"/>
    <w:basedOn w:val="Normal"/>
    <w:rsid w:val="008600DD"/>
    <w:pPr>
      <w:spacing w:before="100" w:beforeAutospacing="1" w:after="100" w:afterAutospacing="1" w:line="240" w:lineRule="auto"/>
    </w:pPr>
    <w:rPr>
      <w:rFonts w:cs="Times New Roman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B73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731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7312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73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731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7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7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9548-E0D3-4D83-A9DC-083BE5EC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Annbritt Jacobsen</dc:creator>
  <cp:keywords/>
  <dc:description/>
  <cp:lastModifiedBy>Lone Annbritt Jacobsen</cp:lastModifiedBy>
  <cp:revision>5</cp:revision>
  <cp:lastPrinted>2011-03-21T08:40:00Z</cp:lastPrinted>
  <dcterms:created xsi:type="dcterms:W3CDTF">2011-03-29T09:06:00Z</dcterms:created>
  <dcterms:modified xsi:type="dcterms:W3CDTF">2011-03-29T10:06:00Z</dcterms:modified>
</cp:coreProperties>
</file>